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F6A" w:rsidRPr="00194F36" w:rsidRDefault="000E6F6A" w:rsidP="000E6F6A">
      <w:pPr>
        <w:pStyle w:val="Header"/>
        <w:rPr>
          <w:rFonts w:ascii="Bodoni MT" w:hAnsi="Bodoni MT"/>
          <w:b/>
          <w:strike/>
          <w:sz w:val="20"/>
          <w:szCs w:val="20"/>
        </w:rPr>
      </w:pPr>
      <w:bookmarkStart w:id="0" w:name="_GoBack"/>
      <w:bookmarkEnd w:id="0"/>
    </w:p>
    <w:p w:rsidR="000F25FD" w:rsidRDefault="000F25FD" w:rsidP="000E6F6A">
      <w:pPr>
        <w:pStyle w:val="Header"/>
        <w:rPr>
          <w:rFonts w:ascii="Bodoni MT" w:hAnsi="Bodoni MT"/>
          <w:b/>
          <w:sz w:val="20"/>
          <w:szCs w:val="20"/>
        </w:rPr>
      </w:pPr>
    </w:p>
    <w:p w:rsidR="00C76084" w:rsidRPr="006E49D8" w:rsidRDefault="00C76084" w:rsidP="000E6F6A">
      <w:pPr>
        <w:pStyle w:val="Header"/>
        <w:rPr>
          <w:rFonts w:ascii="Bodoni MT" w:hAnsi="Bodoni MT"/>
          <w:b/>
          <w:sz w:val="28"/>
          <w:szCs w:val="28"/>
        </w:rPr>
      </w:pPr>
    </w:p>
    <w:p w:rsidR="00BC23DA" w:rsidRPr="00C76084" w:rsidRDefault="007E0BCB" w:rsidP="00BC23DA">
      <w:pPr>
        <w:spacing w:line="360" w:lineRule="auto"/>
        <w:jc w:val="center"/>
        <w:rPr>
          <w:rFonts w:asciiTheme="minorHAnsi" w:hAnsiTheme="minorHAnsi" w:cs="Times New Roman"/>
          <w:b/>
          <w:sz w:val="28"/>
          <w:szCs w:val="28"/>
        </w:rPr>
      </w:pPr>
      <w:r>
        <w:rPr>
          <w:rFonts w:asciiTheme="minorHAnsi" w:hAnsiTheme="minorHAnsi" w:cs="Times New Roman"/>
          <w:b/>
          <w:sz w:val="28"/>
          <w:szCs w:val="28"/>
        </w:rPr>
        <w:t xml:space="preserve">Diversity Practices </w:t>
      </w:r>
      <w:r w:rsidR="00B76A9F" w:rsidRPr="00C76084">
        <w:rPr>
          <w:rFonts w:asciiTheme="minorHAnsi" w:hAnsiTheme="minorHAnsi" w:cs="Times New Roman"/>
          <w:b/>
          <w:sz w:val="28"/>
          <w:szCs w:val="28"/>
        </w:rPr>
        <w:t>Questionnaire</w:t>
      </w:r>
    </w:p>
    <w:p w:rsidR="00BC23DA" w:rsidRPr="006E49D8" w:rsidRDefault="00BC23DA"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 ___________________, as </w:t>
      </w:r>
      <w:r w:rsidR="00C247AF">
        <w:rPr>
          <w:rFonts w:asciiTheme="minorHAnsi" w:hAnsiTheme="minorHAnsi" w:cs="Times New Roman"/>
          <w:sz w:val="28"/>
          <w:szCs w:val="28"/>
        </w:rPr>
        <w:t>__________________ (</w:t>
      </w:r>
      <w:proofErr w:type="gramStart"/>
      <w:r w:rsidR="00C247AF">
        <w:rPr>
          <w:rFonts w:asciiTheme="minorHAnsi" w:hAnsiTheme="minorHAnsi" w:cs="Times New Roman"/>
          <w:sz w:val="28"/>
          <w:szCs w:val="28"/>
        </w:rPr>
        <w:t xml:space="preserve">title) </w:t>
      </w:r>
      <w:r w:rsidRPr="006E49D8">
        <w:rPr>
          <w:rFonts w:asciiTheme="minorHAnsi" w:hAnsiTheme="minorHAnsi" w:cs="Times New Roman"/>
          <w:sz w:val="28"/>
          <w:szCs w:val="28"/>
        </w:rPr>
        <w:t xml:space="preserve"> of</w:t>
      </w:r>
      <w:proofErr w:type="gramEnd"/>
      <w:r w:rsidRPr="006E49D8">
        <w:rPr>
          <w:rFonts w:asciiTheme="minorHAnsi" w:hAnsiTheme="minorHAnsi" w:cs="Times New Roman"/>
          <w:sz w:val="28"/>
          <w:szCs w:val="28"/>
        </w:rPr>
        <w:t xml:space="preserve"> _______________firm or company (hereafter referred to as the company), swear and/or affirm </w:t>
      </w:r>
      <w:r w:rsidR="00C247AF">
        <w:rPr>
          <w:rFonts w:asciiTheme="minorHAnsi" w:hAnsiTheme="minorHAnsi" w:cs="Times New Roman"/>
          <w:sz w:val="28"/>
          <w:szCs w:val="28"/>
        </w:rPr>
        <w:t xml:space="preserve">under penalty of perjury </w:t>
      </w:r>
      <w:r w:rsidRPr="006E49D8">
        <w:rPr>
          <w:rFonts w:asciiTheme="minorHAnsi" w:hAnsiTheme="minorHAnsi" w:cs="Times New Roman"/>
          <w:sz w:val="28"/>
          <w:szCs w:val="28"/>
        </w:rPr>
        <w:t xml:space="preserve">that the answers submitted to the following questions are </w:t>
      </w:r>
      <w:r w:rsidR="00982EAA" w:rsidRPr="006E49D8">
        <w:rPr>
          <w:rFonts w:asciiTheme="minorHAnsi" w:hAnsiTheme="minorHAnsi" w:cs="Times New Roman"/>
          <w:sz w:val="28"/>
          <w:szCs w:val="28"/>
        </w:rPr>
        <w:t xml:space="preserve">complete and accurate </w:t>
      </w:r>
      <w:r w:rsidR="00C247AF">
        <w:rPr>
          <w:rFonts w:asciiTheme="minorHAnsi" w:hAnsiTheme="minorHAnsi" w:cs="Times New Roman"/>
          <w:sz w:val="28"/>
          <w:szCs w:val="28"/>
        </w:rPr>
        <w:t>to the best of my knowledge:</w:t>
      </w:r>
    </w:p>
    <w:p w:rsidR="00D13313"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1</w:t>
      </w:r>
      <w:r w:rsidR="00D13313" w:rsidRPr="006E49D8">
        <w:rPr>
          <w:rFonts w:asciiTheme="minorHAnsi" w:hAnsiTheme="minorHAnsi" w:cs="Times New Roman"/>
          <w:sz w:val="28"/>
          <w:szCs w:val="28"/>
        </w:rPr>
        <w:t>.  Does your company have a Chief Diversity Officer or other individual</w:t>
      </w:r>
      <w:r w:rsidR="0090474B" w:rsidRPr="006E49D8">
        <w:rPr>
          <w:rFonts w:asciiTheme="minorHAnsi" w:hAnsiTheme="minorHAnsi" w:cs="Times New Roman"/>
          <w:sz w:val="28"/>
          <w:szCs w:val="28"/>
        </w:rPr>
        <w:t xml:space="preserve"> </w:t>
      </w:r>
      <w:r w:rsidR="006A20EF" w:rsidRPr="006E49D8">
        <w:rPr>
          <w:rFonts w:asciiTheme="minorHAnsi" w:hAnsiTheme="minorHAnsi" w:cs="Times New Roman"/>
          <w:sz w:val="28"/>
          <w:szCs w:val="28"/>
        </w:rPr>
        <w:t>who</w:t>
      </w:r>
      <w:r w:rsidR="00D13313" w:rsidRPr="006E49D8">
        <w:rPr>
          <w:rFonts w:asciiTheme="minorHAnsi" w:hAnsiTheme="minorHAnsi" w:cs="Times New Roman"/>
          <w:sz w:val="28"/>
          <w:szCs w:val="28"/>
        </w:rPr>
        <w:t xml:space="preserve"> </w:t>
      </w:r>
      <w:r w:rsidR="0090474B" w:rsidRPr="006E49D8">
        <w:rPr>
          <w:rFonts w:asciiTheme="minorHAnsi" w:hAnsiTheme="minorHAnsi" w:cs="Times New Roman"/>
          <w:sz w:val="28"/>
          <w:szCs w:val="28"/>
        </w:rPr>
        <w:t>is</w:t>
      </w:r>
      <w:r w:rsidR="00D13313" w:rsidRPr="006E49D8">
        <w:rPr>
          <w:rFonts w:asciiTheme="minorHAnsi" w:hAnsiTheme="minorHAnsi" w:cs="Times New Roman"/>
          <w:sz w:val="28"/>
          <w:szCs w:val="28"/>
        </w:rPr>
        <w:t xml:space="preserve"> tasked with </w:t>
      </w:r>
      <w:r w:rsidRPr="006E49D8">
        <w:rPr>
          <w:rFonts w:asciiTheme="minorHAnsi" w:hAnsiTheme="minorHAnsi" w:cs="Times New Roman"/>
          <w:sz w:val="28"/>
          <w:szCs w:val="28"/>
        </w:rPr>
        <w:t>supplier diversity initiatives</w:t>
      </w:r>
      <w:r w:rsidR="00FA61D1" w:rsidRPr="006E49D8">
        <w:rPr>
          <w:rFonts w:asciiTheme="minorHAnsi" w:hAnsiTheme="minorHAnsi" w:cs="Times New Roman"/>
          <w:sz w:val="28"/>
          <w:szCs w:val="28"/>
        </w:rPr>
        <w:t>?   Yes or No</w:t>
      </w:r>
      <w:r w:rsidR="00D13313" w:rsidRPr="006E49D8">
        <w:rPr>
          <w:rFonts w:asciiTheme="minorHAnsi" w:hAnsiTheme="minorHAnsi" w:cs="Times New Roman"/>
          <w:sz w:val="28"/>
          <w:szCs w:val="28"/>
        </w:rPr>
        <w:t xml:space="preserve"> </w:t>
      </w:r>
    </w:p>
    <w:p w:rsidR="00D13313" w:rsidRPr="006E49D8" w:rsidRDefault="00FA61D1" w:rsidP="00BC23DA">
      <w:pPr>
        <w:jc w:val="both"/>
        <w:rPr>
          <w:rFonts w:asciiTheme="minorHAnsi" w:hAnsiTheme="minorHAnsi" w:cs="Times New Roman"/>
          <w:sz w:val="28"/>
          <w:szCs w:val="28"/>
        </w:rPr>
      </w:pPr>
      <w:r w:rsidRPr="006E49D8">
        <w:rPr>
          <w:rFonts w:asciiTheme="minorHAnsi" w:hAnsiTheme="minorHAnsi" w:cs="Times New Roman"/>
          <w:sz w:val="28"/>
          <w:szCs w:val="28"/>
        </w:rPr>
        <w:t>If Y</w:t>
      </w:r>
      <w:r w:rsidR="00D13313" w:rsidRPr="006E49D8">
        <w:rPr>
          <w:rFonts w:asciiTheme="minorHAnsi" w:hAnsiTheme="minorHAnsi" w:cs="Times New Roman"/>
          <w:sz w:val="28"/>
          <w:szCs w:val="28"/>
        </w:rPr>
        <w:t>es,</w:t>
      </w:r>
      <w:r w:rsidR="00F63458" w:rsidRPr="006E49D8">
        <w:rPr>
          <w:rFonts w:asciiTheme="minorHAnsi" w:hAnsiTheme="minorHAnsi" w:cs="Times New Roman"/>
          <w:sz w:val="28"/>
          <w:szCs w:val="28"/>
        </w:rPr>
        <w:t xml:space="preserve"> </w:t>
      </w:r>
      <w:r w:rsidR="00D13313" w:rsidRPr="006E49D8">
        <w:rPr>
          <w:rFonts w:asciiTheme="minorHAnsi" w:hAnsiTheme="minorHAnsi" w:cs="Times New Roman"/>
          <w:sz w:val="28"/>
          <w:szCs w:val="28"/>
        </w:rPr>
        <w:t>provide the name, title, description of duties</w:t>
      </w:r>
      <w:r w:rsidR="00526BA9">
        <w:rPr>
          <w:rFonts w:asciiTheme="minorHAnsi" w:hAnsiTheme="minorHAnsi" w:cs="Times New Roman"/>
          <w:sz w:val="28"/>
          <w:szCs w:val="28"/>
        </w:rPr>
        <w:t>,</w:t>
      </w:r>
      <w:r w:rsidR="00D13313" w:rsidRPr="006E49D8">
        <w:rPr>
          <w:rFonts w:asciiTheme="minorHAnsi" w:hAnsiTheme="minorHAnsi" w:cs="Times New Roman"/>
          <w:sz w:val="28"/>
          <w:szCs w:val="28"/>
        </w:rPr>
        <w:t xml:space="preserve"> and evidence of initiatives performed by this individual or individuals.  </w:t>
      </w:r>
    </w:p>
    <w:p w:rsidR="002E260E" w:rsidRPr="006E49D8" w:rsidRDefault="00D15742">
      <w:pPr>
        <w:jc w:val="both"/>
        <w:rPr>
          <w:rFonts w:asciiTheme="minorHAnsi" w:hAnsiTheme="minorHAnsi" w:cs="Times New Roman"/>
          <w:sz w:val="28"/>
          <w:szCs w:val="28"/>
        </w:rPr>
      </w:pPr>
      <w:r w:rsidRPr="006E49D8">
        <w:rPr>
          <w:rFonts w:asciiTheme="minorHAnsi" w:hAnsiTheme="minorHAnsi" w:cs="Times New Roman"/>
          <w:sz w:val="28"/>
          <w:szCs w:val="28"/>
        </w:rPr>
        <w:t>2</w:t>
      </w:r>
      <w:r w:rsidR="006A14A4"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What percentage of your company’s gross revenues (from your prior fiscal year) </w:t>
      </w:r>
      <w:r w:rsidR="00727E7E" w:rsidRPr="006E49D8">
        <w:rPr>
          <w:rFonts w:asciiTheme="minorHAnsi" w:hAnsiTheme="minorHAnsi" w:cs="Times New Roman"/>
          <w:sz w:val="28"/>
          <w:szCs w:val="28"/>
        </w:rPr>
        <w:t>was</w:t>
      </w:r>
      <w:r w:rsidR="006A20EF" w:rsidRPr="006E49D8">
        <w:rPr>
          <w:rFonts w:asciiTheme="minorHAnsi" w:hAnsiTheme="minorHAnsi" w:cs="Times New Roman"/>
          <w:sz w:val="28"/>
          <w:szCs w:val="28"/>
        </w:rPr>
        <w:t xml:space="preserve"> paid to </w:t>
      </w:r>
      <w:r w:rsidR="00062266">
        <w:rPr>
          <w:rFonts w:asciiTheme="minorHAnsi" w:hAnsiTheme="minorHAnsi" w:cs="Times New Roman"/>
          <w:sz w:val="28"/>
          <w:szCs w:val="28"/>
        </w:rPr>
        <w:t xml:space="preserve">New York State </w:t>
      </w:r>
      <w:r w:rsidR="006A20EF" w:rsidRPr="006E49D8">
        <w:rPr>
          <w:rFonts w:asciiTheme="minorHAnsi" w:hAnsiTheme="minorHAnsi" w:cs="Times New Roman"/>
          <w:sz w:val="28"/>
          <w:szCs w:val="28"/>
        </w:rPr>
        <w:t xml:space="preserve">certified </w:t>
      </w:r>
      <w:r w:rsidR="00BC23DA" w:rsidRPr="006E49D8">
        <w:rPr>
          <w:rFonts w:asciiTheme="minorHAnsi" w:hAnsiTheme="minorHAnsi" w:cs="Times New Roman"/>
          <w:sz w:val="28"/>
          <w:szCs w:val="28"/>
        </w:rPr>
        <w:t>minority</w:t>
      </w:r>
      <w:r w:rsidR="006A20EF"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and/or women-owned business enterprises </w:t>
      </w:r>
      <w:r w:rsidR="006A20EF" w:rsidRPr="006E49D8">
        <w:rPr>
          <w:rFonts w:asciiTheme="minorHAnsi" w:hAnsiTheme="minorHAnsi" w:cs="Times New Roman"/>
          <w:sz w:val="28"/>
          <w:szCs w:val="28"/>
        </w:rPr>
        <w:t xml:space="preserve">as subcontractors, </w:t>
      </w:r>
      <w:r w:rsidR="00062266">
        <w:rPr>
          <w:rFonts w:asciiTheme="minorHAnsi" w:hAnsiTheme="minorHAnsi" w:cs="Times New Roman"/>
          <w:sz w:val="28"/>
          <w:szCs w:val="28"/>
        </w:rPr>
        <w:t xml:space="preserve">suppliers, </w:t>
      </w:r>
      <w:r w:rsidR="006A20EF" w:rsidRPr="006E49D8">
        <w:rPr>
          <w:rFonts w:asciiTheme="minorHAnsi" w:hAnsiTheme="minorHAnsi" w:cs="Times New Roman"/>
          <w:sz w:val="28"/>
          <w:szCs w:val="28"/>
        </w:rPr>
        <w:t>joint-</w:t>
      </w:r>
      <w:proofErr w:type="spellStart"/>
      <w:r w:rsidR="006A20EF" w:rsidRPr="006E49D8">
        <w:rPr>
          <w:rFonts w:asciiTheme="minorHAnsi" w:hAnsiTheme="minorHAnsi" w:cs="Times New Roman"/>
          <w:sz w:val="28"/>
          <w:szCs w:val="28"/>
        </w:rPr>
        <w:t>ventur</w:t>
      </w:r>
      <w:r w:rsidR="00187A43" w:rsidRPr="006E49D8">
        <w:rPr>
          <w:rFonts w:asciiTheme="minorHAnsi" w:hAnsiTheme="minorHAnsi" w:cs="Times New Roman"/>
          <w:sz w:val="28"/>
          <w:szCs w:val="28"/>
        </w:rPr>
        <w:t>e</w:t>
      </w:r>
      <w:r w:rsidR="006A20EF" w:rsidRPr="006E49D8">
        <w:rPr>
          <w:rFonts w:asciiTheme="minorHAnsi" w:hAnsiTheme="minorHAnsi" w:cs="Times New Roman"/>
          <w:sz w:val="28"/>
          <w:szCs w:val="28"/>
        </w:rPr>
        <w:t>rs</w:t>
      </w:r>
      <w:proofErr w:type="spellEnd"/>
      <w:r w:rsidR="006A20EF" w:rsidRPr="006E49D8">
        <w:rPr>
          <w:rFonts w:asciiTheme="minorHAnsi" w:hAnsiTheme="minorHAnsi" w:cs="Times New Roman"/>
          <w:sz w:val="28"/>
          <w:szCs w:val="28"/>
        </w:rPr>
        <w:t xml:space="preserve">, partners or other similar arrangement </w:t>
      </w:r>
      <w:r w:rsidR="00062266">
        <w:rPr>
          <w:rFonts w:asciiTheme="minorHAnsi" w:hAnsiTheme="minorHAnsi" w:cs="Times New Roman"/>
          <w:sz w:val="28"/>
          <w:szCs w:val="28"/>
        </w:rPr>
        <w:t xml:space="preserve">for the provision of goods or services to your company’s </w:t>
      </w:r>
      <w:r w:rsidR="006A20EF" w:rsidRPr="006E49D8">
        <w:rPr>
          <w:rFonts w:asciiTheme="minorHAnsi" w:hAnsiTheme="minorHAnsi" w:cs="Times New Roman"/>
          <w:sz w:val="28"/>
          <w:szCs w:val="28"/>
        </w:rPr>
        <w:t xml:space="preserve">clients or customers? </w:t>
      </w:r>
    </w:p>
    <w:p w:rsidR="003B50F2" w:rsidRPr="006E49D8" w:rsidRDefault="00D15742" w:rsidP="003B50F2">
      <w:pPr>
        <w:jc w:val="both"/>
        <w:rPr>
          <w:rFonts w:asciiTheme="minorHAnsi" w:hAnsiTheme="minorHAnsi" w:cs="Times New Roman"/>
          <w:sz w:val="28"/>
          <w:szCs w:val="28"/>
        </w:rPr>
      </w:pPr>
      <w:r w:rsidRPr="006E49D8">
        <w:rPr>
          <w:rFonts w:asciiTheme="minorHAnsi" w:hAnsiTheme="minorHAnsi" w:cs="Times New Roman"/>
          <w:sz w:val="28"/>
          <w:szCs w:val="28"/>
        </w:rPr>
        <w:t>3</w:t>
      </w:r>
      <w:r w:rsidR="00BC23DA" w:rsidRPr="006E49D8">
        <w:rPr>
          <w:rFonts w:asciiTheme="minorHAnsi" w:hAnsiTheme="minorHAnsi" w:cs="Times New Roman"/>
          <w:sz w:val="28"/>
          <w:szCs w:val="28"/>
        </w:rPr>
        <w:t xml:space="preserve">. </w:t>
      </w:r>
      <w:r w:rsidR="005E070A"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What percentage of your company’s overhead </w:t>
      </w:r>
      <w:r w:rsidR="00187A43" w:rsidRPr="006E49D8">
        <w:rPr>
          <w:rFonts w:asciiTheme="minorHAnsi" w:hAnsiTheme="minorHAnsi" w:cs="Times New Roman"/>
          <w:sz w:val="28"/>
          <w:szCs w:val="28"/>
        </w:rPr>
        <w:t>(i</w:t>
      </w:r>
      <w:r w:rsidR="00982EAA" w:rsidRPr="006E49D8">
        <w:rPr>
          <w:rFonts w:asciiTheme="minorHAnsi" w:hAnsiTheme="minorHAnsi" w:cs="Times New Roman"/>
          <w:sz w:val="28"/>
          <w:szCs w:val="28"/>
        </w:rPr>
        <w:t xml:space="preserve">.e. those expenditures that are </w:t>
      </w:r>
      <w:r w:rsidR="00187A43" w:rsidRPr="006E49D8">
        <w:rPr>
          <w:rFonts w:asciiTheme="minorHAnsi" w:hAnsiTheme="minorHAnsi" w:cs="Times New Roman"/>
          <w:sz w:val="28"/>
          <w:szCs w:val="28"/>
        </w:rPr>
        <w:t xml:space="preserve">not directly </w:t>
      </w:r>
      <w:r w:rsidR="00982EAA" w:rsidRPr="006E49D8">
        <w:rPr>
          <w:rFonts w:asciiTheme="minorHAnsi" w:hAnsiTheme="minorHAnsi" w:cs="Times New Roman"/>
          <w:sz w:val="28"/>
          <w:szCs w:val="28"/>
        </w:rPr>
        <w:t xml:space="preserve">related to </w:t>
      </w:r>
      <w:r w:rsidR="00062266">
        <w:rPr>
          <w:rFonts w:asciiTheme="minorHAnsi" w:hAnsiTheme="minorHAnsi" w:cs="Times New Roman"/>
          <w:sz w:val="28"/>
          <w:szCs w:val="28"/>
        </w:rPr>
        <w:t xml:space="preserve">the </w:t>
      </w:r>
      <w:r w:rsidR="00062266" w:rsidRPr="00062266">
        <w:rPr>
          <w:rFonts w:asciiTheme="minorHAnsi" w:hAnsiTheme="minorHAnsi" w:cs="Times New Roman"/>
          <w:sz w:val="28"/>
          <w:szCs w:val="28"/>
        </w:rPr>
        <w:t>provision of goods or services to your company’s clients or customers</w:t>
      </w:r>
      <w:r w:rsidR="00187A43"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or non-contract-related expenses (from your prior fiscal year) </w:t>
      </w:r>
      <w:r w:rsidR="00740B98" w:rsidRPr="006E49D8">
        <w:rPr>
          <w:rFonts w:asciiTheme="minorHAnsi" w:hAnsiTheme="minorHAnsi" w:cs="Times New Roman"/>
          <w:sz w:val="28"/>
          <w:szCs w:val="28"/>
        </w:rPr>
        <w:t>was</w:t>
      </w:r>
      <w:r w:rsidR="000F25FD"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paid to </w:t>
      </w:r>
      <w:r w:rsidR="006A7AF0">
        <w:rPr>
          <w:rFonts w:asciiTheme="minorHAnsi" w:hAnsiTheme="minorHAnsi" w:cs="Times New Roman"/>
          <w:sz w:val="28"/>
          <w:szCs w:val="28"/>
        </w:rPr>
        <w:t xml:space="preserve">New York State </w:t>
      </w:r>
      <w:r w:rsidR="00BC23DA" w:rsidRPr="006E49D8">
        <w:rPr>
          <w:rFonts w:asciiTheme="minorHAnsi" w:hAnsiTheme="minorHAnsi" w:cs="Times New Roman"/>
          <w:sz w:val="28"/>
          <w:szCs w:val="28"/>
        </w:rPr>
        <w:t xml:space="preserve">certified </w:t>
      </w:r>
      <w:r w:rsidR="00062266" w:rsidRPr="00062266">
        <w:rPr>
          <w:rFonts w:asciiTheme="minorHAnsi" w:hAnsiTheme="minorHAnsi" w:cs="Times New Roman"/>
          <w:sz w:val="28"/>
          <w:szCs w:val="28"/>
        </w:rPr>
        <w:t xml:space="preserve">minority- and women-owned business enterprises </w:t>
      </w:r>
      <w:r w:rsidR="00BC23DA" w:rsidRPr="006E49D8">
        <w:rPr>
          <w:rFonts w:asciiTheme="minorHAnsi" w:hAnsiTheme="minorHAnsi" w:cs="Times New Roman"/>
          <w:sz w:val="28"/>
          <w:szCs w:val="28"/>
        </w:rPr>
        <w:t>as suppliers</w:t>
      </w:r>
      <w:r w:rsidR="0080068C" w:rsidRPr="006E49D8">
        <w:rPr>
          <w:rFonts w:asciiTheme="minorHAnsi" w:hAnsiTheme="minorHAnsi" w:cs="Times New Roman"/>
          <w:sz w:val="28"/>
          <w:szCs w:val="28"/>
        </w:rPr>
        <w:t>/contractor</w:t>
      </w:r>
      <w:r w:rsidR="00C247AF">
        <w:rPr>
          <w:rFonts w:asciiTheme="minorHAnsi" w:hAnsiTheme="minorHAnsi" w:cs="Times New Roman"/>
          <w:sz w:val="28"/>
          <w:szCs w:val="28"/>
        </w:rPr>
        <w:t>s</w:t>
      </w:r>
      <w:r w:rsidR="00BC23DA" w:rsidRPr="006E49D8">
        <w:rPr>
          <w:rFonts w:asciiTheme="minorHAnsi" w:hAnsiTheme="minorHAnsi" w:cs="Times New Roman"/>
          <w:sz w:val="28"/>
          <w:szCs w:val="28"/>
        </w:rPr>
        <w:t>?</w:t>
      </w:r>
      <w:r w:rsidR="00187A43" w:rsidRPr="006E49D8">
        <w:rPr>
          <w:rStyle w:val="FootnoteReference"/>
          <w:rFonts w:asciiTheme="minorHAnsi" w:hAnsiTheme="minorHAnsi" w:cs="Times New Roman"/>
          <w:sz w:val="28"/>
          <w:szCs w:val="28"/>
        </w:rPr>
        <w:footnoteReference w:id="2"/>
      </w:r>
      <w:r w:rsidR="00BC23DA" w:rsidRPr="006E49D8">
        <w:rPr>
          <w:rFonts w:asciiTheme="minorHAnsi" w:hAnsiTheme="minorHAnsi" w:cs="Times New Roman"/>
          <w:sz w:val="28"/>
          <w:szCs w:val="28"/>
        </w:rPr>
        <w:t xml:space="preserve"> </w:t>
      </w:r>
    </w:p>
    <w:p w:rsidR="00F63458" w:rsidRPr="006E49D8" w:rsidRDefault="00D15742">
      <w:pPr>
        <w:jc w:val="both"/>
        <w:rPr>
          <w:rFonts w:asciiTheme="minorHAnsi" w:hAnsiTheme="minorHAnsi" w:cs="Times New Roman"/>
          <w:sz w:val="28"/>
          <w:szCs w:val="28"/>
        </w:rPr>
      </w:pPr>
      <w:r w:rsidRPr="006E49D8">
        <w:rPr>
          <w:rFonts w:asciiTheme="minorHAnsi" w:hAnsiTheme="minorHAnsi" w:cs="Times New Roman"/>
          <w:sz w:val="28"/>
          <w:szCs w:val="28"/>
        </w:rPr>
        <w:t>4</w:t>
      </w:r>
      <w:r w:rsidR="00BC23DA" w:rsidRPr="006E49D8">
        <w:rPr>
          <w:rFonts w:asciiTheme="minorHAnsi" w:hAnsiTheme="minorHAnsi" w:cs="Times New Roman"/>
          <w:sz w:val="28"/>
          <w:szCs w:val="28"/>
        </w:rPr>
        <w:t>. Does your company provide technical training</w:t>
      </w:r>
      <w:r w:rsidR="002D7A6D">
        <w:rPr>
          <w:rStyle w:val="FootnoteReference"/>
          <w:rFonts w:asciiTheme="minorHAnsi" w:hAnsiTheme="minorHAnsi" w:cs="Times New Roman"/>
          <w:sz w:val="28"/>
          <w:szCs w:val="28"/>
        </w:rPr>
        <w:footnoteReference w:id="3"/>
      </w:r>
      <w:r w:rsidR="002D7A6D">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to </w:t>
      </w:r>
      <w:r w:rsidR="00062266">
        <w:rPr>
          <w:rFonts w:asciiTheme="minorHAnsi" w:hAnsiTheme="minorHAnsi" w:cs="Times New Roman"/>
          <w:sz w:val="28"/>
          <w:szCs w:val="28"/>
        </w:rPr>
        <w:t>minority- and women-owned business enterprises</w:t>
      </w:r>
      <w:r w:rsidR="007F7249" w:rsidRPr="006E49D8">
        <w:rPr>
          <w:rFonts w:asciiTheme="minorHAnsi" w:hAnsiTheme="minorHAnsi" w:cs="Times New Roman"/>
          <w:sz w:val="28"/>
          <w:szCs w:val="28"/>
        </w:rPr>
        <w:t>? Yes or No</w:t>
      </w:r>
      <w:r w:rsidR="00496B05" w:rsidRPr="006E49D8">
        <w:rPr>
          <w:rFonts w:asciiTheme="minorHAnsi" w:hAnsiTheme="minorHAnsi" w:cs="Times New Roman"/>
          <w:sz w:val="28"/>
          <w:szCs w:val="28"/>
        </w:rPr>
        <w:t xml:space="preserve"> </w:t>
      </w:r>
    </w:p>
    <w:p w:rsidR="00C247AF" w:rsidRDefault="006E49D8"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If Yes, provide a description of such training which should include, but not be limited to, the date the program was initiated, the names and the number of </w:t>
      </w:r>
      <w:r w:rsidR="00062266" w:rsidRPr="00062266">
        <w:rPr>
          <w:rFonts w:asciiTheme="minorHAnsi" w:hAnsiTheme="minorHAnsi" w:cs="Times New Roman"/>
          <w:sz w:val="28"/>
          <w:szCs w:val="28"/>
        </w:rPr>
        <w:t>minority- and women-owned business enterprises</w:t>
      </w:r>
      <w:r w:rsidR="00062266">
        <w:rPr>
          <w:rFonts w:asciiTheme="minorHAnsi" w:hAnsiTheme="minorHAnsi" w:cs="Times New Roman"/>
          <w:sz w:val="28"/>
          <w:szCs w:val="28"/>
        </w:rPr>
        <w:t xml:space="preserve"> </w:t>
      </w:r>
      <w:r w:rsidRPr="006E49D8">
        <w:rPr>
          <w:rFonts w:asciiTheme="minorHAnsi" w:hAnsiTheme="minorHAnsi" w:cs="Times New Roman"/>
          <w:sz w:val="28"/>
          <w:szCs w:val="28"/>
        </w:rPr>
        <w:t xml:space="preserve">participating in such training, the number of years such </w:t>
      </w:r>
      <w:r w:rsidRPr="006E49D8">
        <w:rPr>
          <w:rFonts w:asciiTheme="minorHAnsi" w:hAnsiTheme="minorHAnsi" w:cs="Times New Roman"/>
          <w:sz w:val="28"/>
          <w:szCs w:val="28"/>
        </w:rPr>
        <w:lastRenderedPageBreak/>
        <w:t>training has been offered and the number of hours per year for which such training occurs.</w:t>
      </w:r>
    </w:p>
    <w:p w:rsidR="00BC23DA"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5</w:t>
      </w:r>
      <w:r w:rsidR="00BC23DA" w:rsidRPr="006E49D8">
        <w:rPr>
          <w:rFonts w:asciiTheme="minorHAnsi" w:hAnsiTheme="minorHAnsi" w:cs="Times New Roman"/>
          <w:sz w:val="28"/>
          <w:szCs w:val="28"/>
        </w:rPr>
        <w:t xml:space="preserve">.  Is your company participating in a government approved </w:t>
      </w:r>
      <w:r w:rsidR="00062266" w:rsidRPr="00062266">
        <w:rPr>
          <w:rFonts w:asciiTheme="minorHAnsi" w:hAnsiTheme="minorHAnsi" w:cs="Times New Roman"/>
          <w:sz w:val="28"/>
          <w:szCs w:val="28"/>
        </w:rPr>
        <w:t xml:space="preserve">minority- and </w:t>
      </w:r>
      <w:r w:rsidR="009E6CBA">
        <w:rPr>
          <w:rFonts w:asciiTheme="minorHAnsi" w:hAnsiTheme="minorHAnsi" w:cs="Times New Roman"/>
          <w:sz w:val="28"/>
          <w:szCs w:val="28"/>
        </w:rPr>
        <w:t>women-owned business enterprise</w:t>
      </w:r>
      <w:r w:rsidR="00062266" w:rsidRPr="00062266">
        <w:rPr>
          <w:rFonts w:asciiTheme="minorHAnsi" w:hAnsiTheme="minorHAnsi" w:cs="Times New Roman"/>
          <w:sz w:val="28"/>
          <w:szCs w:val="28"/>
        </w:rPr>
        <w:t xml:space="preserve"> </w:t>
      </w:r>
      <w:r w:rsidR="006E07E2">
        <w:rPr>
          <w:rFonts w:asciiTheme="minorHAnsi" w:hAnsiTheme="minorHAnsi" w:cs="Times New Roman"/>
          <w:sz w:val="28"/>
          <w:szCs w:val="28"/>
        </w:rPr>
        <w:t>mentor-</w:t>
      </w:r>
      <w:r w:rsidR="00BC23DA" w:rsidRPr="006E49D8">
        <w:rPr>
          <w:rFonts w:asciiTheme="minorHAnsi" w:hAnsiTheme="minorHAnsi" w:cs="Times New Roman"/>
          <w:sz w:val="28"/>
          <w:szCs w:val="28"/>
        </w:rPr>
        <w:t xml:space="preserve">protégé program? </w:t>
      </w:r>
    </w:p>
    <w:p w:rsidR="00BC23DA" w:rsidRPr="006E49D8" w:rsidRDefault="006E49D8"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If Yes, identify the governmental mentoring program in which your company participates and provide evidence demonstrating the extent of your company’s commitment to the governmental mentoring program.  </w:t>
      </w:r>
    </w:p>
    <w:p w:rsidR="00BC23DA"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6</w:t>
      </w:r>
      <w:r w:rsidR="00BC23DA" w:rsidRPr="006E49D8">
        <w:rPr>
          <w:rFonts w:asciiTheme="minorHAnsi" w:hAnsiTheme="minorHAnsi" w:cs="Times New Roman"/>
          <w:sz w:val="28"/>
          <w:szCs w:val="28"/>
        </w:rPr>
        <w:t xml:space="preserve">.  Does your company include </w:t>
      </w:r>
      <w:r w:rsidR="005961AC" w:rsidRPr="006E49D8">
        <w:rPr>
          <w:rFonts w:asciiTheme="minorHAnsi" w:hAnsiTheme="minorHAnsi" w:cs="Times New Roman"/>
          <w:sz w:val="28"/>
          <w:szCs w:val="28"/>
        </w:rPr>
        <w:t>specific</w:t>
      </w:r>
      <w:r w:rsidR="006A7AF0">
        <w:rPr>
          <w:rFonts w:asciiTheme="minorHAnsi" w:hAnsiTheme="minorHAnsi" w:cs="Times New Roman"/>
          <w:sz w:val="28"/>
          <w:szCs w:val="28"/>
        </w:rPr>
        <w:t xml:space="preserve"> </w:t>
      </w:r>
      <w:r w:rsidR="006A7AF0" w:rsidRPr="006A7AF0">
        <w:rPr>
          <w:rFonts w:asciiTheme="minorHAnsi" w:hAnsiTheme="minorHAnsi" w:cs="Times New Roman"/>
          <w:sz w:val="28"/>
          <w:szCs w:val="28"/>
        </w:rPr>
        <w:t>quantitative goals for the utilization of</w:t>
      </w:r>
      <w:r w:rsidR="005961AC" w:rsidRPr="006E49D8">
        <w:rPr>
          <w:rFonts w:asciiTheme="minorHAnsi" w:hAnsiTheme="minorHAnsi" w:cs="Times New Roman"/>
          <w:sz w:val="28"/>
          <w:szCs w:val="28"/>
        </w:rPr>
        <w:t xml:space="preserve"> </w:t>
      </w:r>
      <w:r w:rsidR="00062266" w:rsidRPr="00062266">
        <w:rPr>
          <w:rFonts w:asciiTheme="minorHAnsi" w:hAnsiTheme="minorHAnsi" w:cs="Times New Roman"/>
          <w:sz w:val="28"/>
          <w:szCs w:val="28"/>
        </w:rPr>
        <w:t xml:space="preserve">minority- and women-owned business enterprises </w:t>
      </w:r>
      <w:r w:rsidR="00982EAA" w:rsidRPr="006E49D8">
        <w:rPr>
          <w:rFonts w:asciiTheme="minorHAnsi" w:hAnsiTheme="minorHAnsi" w:cs="Times New Roman"/>
          <w:sz w:val="28"/>
          <w:szCs w:val="28"/>
        </w:rPr>
        <w:t xml:space="preserve">in </w:t>
      </w:r>
      <w:r w:rsidR="00BC23DA" w:rsidRPr="006E49D8">
        <w:rPr>
          <w:rFonts w:asciiTheme="minorHAnsi" w:hAnsiTheme="minorHAnsi" w:cs="Times New Roman"/>
          <w:sz w:val="28"/>
          <w:szCs w:val="28"/>
        </w:rPr>
        <w:t xml:space="preserve">its non-government procurements? Yes or No </w:t>
      </w:r>
    </w:p>
    <w:p w:rsidR="00062266" w:rsidRDefault="006E49D8"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If Yes, provide a description of such non-government procurements (including </w:t>
      </w:r>
      <w:proofErr w:type="gramStart"/>
      <w:r w:rsidR="00D31A04">
        <w:rPr>
          <w:rFonts w:asciiTheme="minorHAnsi" w:hAnsiTheme="minorHAnsi" w:cs="Times New Roman"/>
          <w:sz w:val="28"/>
          <w:szCs w:val="28"/>
        </w:rPr>
        <w:t>time period</w:t>
      </w:r>
      <w:proofErr w:type="gramEnd"/>
      <w:r w:rsidR="00D31A04">
        <w:rPr>
          <w:rFonts w:asciiTheme="minorHAnsi" w:hAnsiTheme="minorHAnsi" w:cs="Times New Roman"/>
          <w:sz w:val="28"/>
          <w:szCs w:val="28"/>
        </w:rPr>
        <w:t xml:space="preserve">, goal, </w:t>
      </w:r>
      <w:r w:rsidRPr="006E49D8">
        <w:rPr>
          <w:rFonts w:asciiTheme="minorHAnsi" w:hAnsiTheme="minorHAnsi" w:cs="Times New Roman"/>
          <w:sz w:val="28"/>
          <w:szCs w:val="28"/>
        </w:rPr>
        <w:t xml:space="preserve">scope and dollar amount) and indicate the </w:t>
      </w:r>
      <w:r w:rsidR="00D31A04">
        <w:rPr>
          <w:rFonts w:asciiTheme="minorHAnsi" w:hAnsiTheme="minorHAnsi" w:cs="Times New Roman"/>
          <w:sz w:val="28"/>
          <w:szCs w:val="28"/>
        </w:rPr>
        <w:t xml:space="preserve">percentage of the </w:t>
      </w:r>
      <w:r w:rsidRPr="006E49D8">
        <w:rPr>
          <w:rFonts w:asciiTheme="minorHAnsi" w:hAnsiTheme="minorHAnsi" w:cs="Times New Roman"/>
          <w:sz w:val="28"/>
          <w:szCs w:val="28"/>
        </w:rPr>
        <w:t xml:space="preserve">goals </w:t>
      </w:r>
      <w:r w:rsidR="00D31A04">
        <w:rPr>
          <w:rFonts w:asciiTheme="minorHAnsi" w:hAnsiTheme="minorHAnsi" w:cs="Times New Roman"/>
          <w:sz w:val="28"/>
          <w:szCs w:val="28"/>
        </w:rPr>
        <w:t xml:space="preserve">that </w:t>
      </w:r>
      <w:r w:rsidRPr="006E49D8">
        <w:rPr>
          <w:rFonts w:asciiTheme="minorHAnsi" w:hAnsiTheme="minorHAnsi" w:cs="Times New Roman"/>
          <w:sz w:val="28"/>
          <w:szCs w:val="28"/>
        </w:rPr>
        <w:t>were attained.</w:t>
      </w:r>
    </w:p>
    <w:p w:rsidR="00FA61D1"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7</w:t>
      </w:r>
      <w:r w:rsidR="00BC23DA" w:rsidRPr="006E49D8">
        <w:rPr>
          <w:rFonts w:asciiTheme="minorHAnsi" w:hAnsiTheme="minorHAnsi" w:cs="Times New Roman"/>
          <w:sz w:val="28"/>
          <w:szCs w:val="28"/>
        </w:rPr>
        <w:t xml:space="preserve">. Does your company have a </w:t>
      </w:r>
      <w:r w:rsidR="00062262" w:rsidRPr="006E49D8">
        <w:rPr>
          <w:rFonts w:asciiTheme="minorHAnsi" w:hAnsiTheme="minorHAnsi" w:cs="Times New Roman"/>
          <w:sz w:val="28"/>
          <w:szCs w:val="28"/>
        </w:rPr>
        <w:t xml:space="preserve">formal </w:t>
      </w:r>
      <w:r w:rsidR="00062266" w:rsidRPr="00062266">
        <w:rPr>
          <w:rFonts w:asciiTheme="minorHAnsi" w:hAnsiTheme="minorHAnsi" w:cs="Times New Roman"/>
          <w:sz w:val="28"/>
          <w:szCs w:val="28"/>
        </w:rPr>
        <w:t xml:space="preserve">minority- and </w:t>
      </w:r>
      <w:r w:rsidR="00174936">
        <w:rPr>
          <w:rFonts w:asciiTheme="minorHAnsi" w:hAnsiTheme="minorHAnsi" w:cs="Times New Roman"/>
          <w:sz w:val="28"/>
          <w:szCs w:val="28"/>
        </w:rPr>
        <w:t>women-owned business enterprise</w:t>
      </w:r>
      <w:r w:rsidR="00062266" w:rsidRPr="00062266">
        <w:rPr>
          <w:rFonts w:asciiTheme="minorHAnsi" w:hAnsiTheme="minorHAnsi" w:cs="Times New Roman"/>
          <w:sz w:val="28"/>
          <w:szCs w:val="28"/>
        </w:rPr>
        <w:t xml:space="preserve"> </w:t>
      </w:r>
      <w:r w:rsidR="00062262" w:rsidRPr="006E49D8">
        <w:rPr>
          <w:rFonts w:asciiTheme="minorHAnsi" w:hAnsiTheme="minorHAnsi" w:cs="Times New Roman"/>
          <w:sz w:val="28"/>
          <w:szCs w:val="28"/>
        </w:rPr>
        <w:t xml:space="preserve">supplier diversity program? </w:t>
      </w:r>
      <w:r w:rsidR="00FA61D1" w:rsidRPr="006E49D8">
        <w:rPr>
          <w:rFonts w:asciiTheme="minorHAnsi" w:hAnsiTheme="minorHAnsi" w:cs="Times New Roman"/>
          <w:sz w:val="28"/>
          <w:szCs w:val="28"/>
        </w:rPr>
        <w:t>Yes or No</w:t>
      </w:r>
      <w:r w:rsidR="006E55D6" w:rsidRPr="006E49D8">
        <w:rPr>
          <w:rFonts w:asciiTheme="minorHAnsi" w:hAnsiTheme="minorHAnsi" w:cs="Times New Roman"/>
          <w:sz w:val="28"/>
          <w:szCs w:val="28"/>
        </w:rPr>
        <w:t xml:space="preserve"> </w:t>
      </w:r>
    </w:p>
    <w:p w:rsidR="00BC23DA" w:rsidRDefault="00FA61D1" w:rsidP="00BC23DA">
      <w:pPr>
        <w:jc w:val="both"/>
        <w:rPr>
          <w:rFonts w:asciiTheme="minorHAnsi" w:hAnsiTheme="minorHAnsi" w:cs="Times New Roman"/>
          <w:sz w:val="28"/>
          <w:szCs w:val="28"/>
        </w:rPr>
      </w:pPr>
      <w:r w:rsidRPr="006E49D8">
        <w:rPr>
          <w:rFonts w:asciiTheme="minorHAnsi" w:hAnsiTheme="minorHAnsi" w:cs="Times New Roman"/>
          <w:sz w:val="28"/>
          <w:szCs w:val="28"/>
        </w:rPr>
        <w:t>If Yes,</w:t>
      </w:r>
      <w:r w:rsidR="00BC23DA" w:rsidRPr="006E49D8">
        <w:rPr>
          <w:rFonts w:asciiTheme="minorHAnsi" w:hAnsiTheme="minorHAnsi" w:cs="Times New Roman"/>
          <w:sz w:val="28"/>
          <w:szCs w:val="28"/>
        </w:rPr>
        <w:t xml:space="preserve"> provide </w:t>
      </w:r>
      <w:r w:rsidR="00062262" w:rsidRPr="006E49D8">
        <w:rPr>
          <w:rFonts w:asciiTheme="minorHAnsi" w:hAnsiTheme="minorHAnsi" w:cs="Times New Roman"/>
          <w:sz w:val="28"/>
          <w:szCs w:val="28"/>
        </w:rPr>
        <w:t xml:space="preserve">documentation of program activities and a </w:t>
      </w:r>
      <w:r w:rsidR="00BC23DA" w:rsidRPr="006E49D8">
        <w:rPr>
          <w:rFonts w:asciiTheme="minorHAnsi" w:hAnsiTheme="minorHAnsi" w:cs="Times New Roman"/>
          <w:sz w:val="28"/>
          <w:szCs w:val="28"/>
        </w:rPr>
        <w:t>copy of policy or program</w:t>
      </w:r>
      <w:r w:rsidR="00062262" w:rsidRPr="006E49D8">
        <w:rPr>
          <w:rFonts w:asciiTheme="minorHAnsi" w:hAnsiTheme="minorHAnsi" w:cs="Times New Roman"/>
          <w:sz w:val="28"/>
          <w:szCs w:val="28"/>
        </w:rPr>
        <w:t xml:space="preserve"> materials</w:t>
      </w:r>
      <w:r w:rsidR="00BC23DA" w:rsidRPr="006E49D8">
        <w:rPr>
          <w:rFonts w:asciiTheme="minorHAnsi" w:hAnsiTheme="minorHAnsi" w:cs="Times New Roman"/>
          <w:sz w:val="28"/>
          <w:szCs w:val="28"/>
        </w:rPr>
        <w:t>.</w:t>
      </w:r>
    </w:p>
    <w:p w:rsidR="0069439E" w:rsidRDefault="0069439E" w:rsidP="0069439E">
      <w:pPr>
        <w:jc w:val="both"/>
        <w:rPr>
          <w:rFonts w:asciiTheme="minorHAnsi" w:hAnsiTheme="minorHAnsi" w:cs="Times New Roman"/>
          <w:sz w:val="28"/>
          <w:szCs w:val="28"/>
        </w:rPr>
      </w:pPr>
      <w:r>
        <w:rPr>
          <w:rFonts w:asciiTheme="minorHAnsi" w:hAnsiTheme="minorHAnsi" w:cs="Times New Roman"/>
          <w:sz w:val="28"/>
          <w:szCs w:val="28"/>
        </w:rPr>
        <w:t xml:space="preserve">8. Does your company plan to enter into partnering or subcontracting agreements with </w:t>
      </w:r>
      <w:r w:rsidRPr="0069439E">
        <w:rPr>
          <w:rFonts w:asciiTheme="minorHAnsi" w:hAnsiTheme="minorHAnsi" w:cs="Times New Roman"/>
          <w:sz w:val="28"/>
          <w:szCs w:val="28"/>
        </w:rPr>
        <w:t>New York State</w:t>
      </w:r>
      <w:r>
        <w:rPr>
          <w:rFonts w:asciiTheme="minorHAnsi" w:hAnsiTheme="minorHAnsi" w:cs="Times New Roman"/>
          <w:sz w:val="28"/>
          <w:szCs w:val="28"/>
        </w:rPr>
        <w:t xml:space="preserve"> </w:t>
      </w:r>
      <w:r w:rsidRPr="0069439E">
        <w:rPr>
          <w:rFonts w:asciiTheme="minorHAnsi" w:hAnsiTheme="minorHAnsi" w:cs="Times New Roman"/>
          <w:sz w:val="28"/>
          <w:szCs w:val="28"/>
        </w:rPr>
        <w:t>certified minority</w:t>
      </w:r>
      <w:r>
        <w:rPr>
          <w:rFonts w:asciiTheme="minorHAnsi" w:hAnsiTheme="minorHAnsi" w:cs="Times New Roman"/>
          <w:sz w:val="28"/>
          <w:szCs w:val="28"/>
        </w:rPr>
        <w:t>-</w:t>
      </w:r>
      <w:r w:rsidRPr="0069439E">
        <w:rPr>
          <w:rFonts w:asciiTheme="minorHAnsi" w:hAnsiTheme="minorHAnsi" w:cs="Times New Roman"/>
          <w:sz w:val="28"/>
          <w:szCs w:val="28"/>
        </w:rPr>
        <w:t xml:space="preserve"> </w:t>
      </w:r>
      <w:r>
        <w:rPr>
          <w:rFonts w:asciiTheme="minorHAnsi" w:hAnsiTheme="minorHAnsi" w:cs="Times New Roman"/>
          <w:sz w:val="28"/>
          <w:szCs w:val="28"/>
        </w:rPr>
        <w:t>and</w:t>
      </w:r>
      <w:r w:rsidRPr="0069439E">
        <w:rPr>
          <w:rFonts w:asciiTheme="minorHAnsi" w:hAnsiTheme="minorHAnsi" w:cs="Times New Roman"/>
          <w:sz w:val="28"/>
          <w:szCs w:val="28"/>
        </w:rPr>
        <w:t xml:space="preserve"> wom</w:t>
      </w:r>
      <w:r>
        <w:rPr>
          <w:rFonts w:asciiTheme="minorHAnsi" w:hAnsiTheme="minorHAnsi" w:cs="Times New Roman"/>
          <w:sz w:val="28"/>
          <w:szCs w:val="28"/>
        </w:rPr>
        <w:t>e</w:t>
      </w:r>
      <w:r w:rsidRPr="0069439E">
        <w:rPr>
          <w:rFonts w:asciiTheme="minorHAnsi" w:hAnsiTheme="minorHAnsi" w:cs="Times New Roman"/>
          <w:sz w:val="28"/>
          <w:szCs w:val="28"/>
        </w:rPr>
        <w:t>n-owned business enterprise</w:t>
      </w:r>
      <w:r>
        <w:rPr>
          <w:rFonts w:asciiTheme="minorHAnsi" w:hAnsiTheme="minorHAnsi" w:cs="Times New Roman"/>
          <w:sz w:val="28"/>
          <w:szCs w:val="28"/>
        </w:rPr>
        <w:t xml:space="preserve">s if </w:t>
      </w:r>
      <w:r w:rsidR="00DC4E5E">
        <w:rPr>
          <w:rFonts w:asciiTheme="minorHAnsi" w:hAnsiTheme="minorHAnsi" w:cs="Times New Roman"/>
          <w:sz w:val="28"/>
          <w:szCs w:val="28"/>
        </w:rPr>
        <w:t>selected as the successful respondent</w:t>
      </w:r>
      <w:r>
        <w:rPr>
          <w:rFonts w:asciiTheme="minorHAnsi" w:hAnsiTheme="minorHAnsi" w:cs="Times New Roman"/>
          <w:sz w:val="28"/>
          <w:szCs w:val="28"/>
        </w:rPr>
        <w:t>? Yes or No</w:t>
      </w:r>
    </w:p>
    <w:p w:rsidR="0069439E" w:rsidRPr="006E49D8" w:rsidRDefault="0069439E" w:rsidP="0069439E">
      <w:pPr>
        <w:jc w:val="both"/>
        <w:rPr>
          <w:rFonts w:asciiTheme="minorHAnsi" w:hAnsiTheme="minorHAnsi" w:cs="Times New Roman"/>
          <w:sz w:val="28"/>
          <w:szCs w:val="28"/>
        </w:rPr>
      </w:pPr>
      <w:r>
        <w:rPr>
          <w:rFonts w:asciiTheme="minorHAnsi" w:hAnsiTheme="minorHAnsi" w:cs="Times New Roman"/>
          <w:sz w:val="28"/>
          <w:szCs w:val="28"/>
        </w:rPr>
        <w:t>If Yes, complete the attached Utilization Plan</w:t>
      </w: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3F157F" w:rsidRPr="006E49D8" w:rsidRDefault="00BC23DA" w:rsidP="00BC23DA">
      <w:pPr>
        <w:jc w:val="both"/>
        <w:rPr>
          <w:rFonts w:asciiTheme="minorHAnsi" w:hAnsiTheme="minorHAnsi" w:cs="Times New Roman"/>
          <w:sz w:val="28"/>
          <w:szCs w:val="28"/>
        </w:rPr>
      </w:pPr>
      <w:r w:rsidRPr="006E49D8">
        <w:rPr>
          <w:rFonts w:asciiTheme="minorHAnsi" w:hAnsiTheme="minorHAnsi" w:cs="Times New Roman"/>
          <w:sz w:val="28"/>
          <w:szCs w:val="28"/>
        </w:rPr>
        <w:lastRenderedPageBreak/>
        <w:t xml:space="preserve">All information provided in connection with the questionnaire is subject to audit and any fraudulent statements are subject to criminal prosecution </w:t>
      </w:r>
      <w:r w:rsidR="00982EAA" w:rsidRPr="006E49D8">
        <w:rPr>
          <w:rFonts w:asciiTheme="minorHAnsi" w:hAnsiTheme="minorHAnsi" w:cs="Times New Roman"/>
          <w:sz w:val="28"/>
          <w:szCs w:val="28"/>
        </w:rPr>
        <w:t xml:space="preserve">and </w:t>
      </w:r>
      <w:r w:rsidRPr="006E49D8">
        <w:rPr>
          <w:rFonts w:asciiTheme="minorHAnsi" w:hAnsiTheme="minorHAnsi" w:cs="Times New Roman"/>
          <w:sz w:val="28"/>
          <w:szCs w:val="28"/>
        </w:rPr>
        <w:t>debarment.</w:t>
      </w:r>
    </w:p>
    <w:p w:rsidR="00BC23DA" w:rsidRPr="006E49D8" w:rsidRDefault="00BC23DA" w:rsidP="00194F36">
      <w:pPr>
        <w:jc w:val="both"/>
        <w:rPr>
          <w:rFonts w:asciiTheme="minorHAnsi" w:hAnsiTheme="minorHAnsi" w:cs="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Signature of Owner/Official</w:t>
            </w:r>
          </w:p>
        </w:tc>
        <w:tc>
          <w:tcPr>
            <w:tcW w:w="8388" w:type="dxa"/>
            <w:tcBorders>
              <w:bottom w:val="single" w:sz="4" w:space="0" w:color="auto"/>
            </w:tcBorders>
            <w:shd w:val="clear" w:color="auto" w:fill="auto"/>
            <w:vAlign w:val="bottom"/>
          </w:tcPr>
          <w:p w:rsidR="007E0BCB" w:rsidRPr="00A74681" w:rsidRDefault="007E0BCB" w:rsidP="00CD4EC3">
            <w:pPr>
              <w:spacing w:after="0" w:line="240" w:lineRule="auto"/>
              <w:rPr>
                <w:rFonts w:eastAsia="Times New Roman"/>
                <w:iCs/>
                <w:sz w:val="20"/>
                <w:szCs w:val="24"/>
              </w:rPr>
            </w:pP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Printed Name of Signatory</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Title</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Name of Business</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r>
            <w:r w:rsidR="007E0BCB" w:rsidRPr="00A74681">
              <w:rPr>
                <w:rFonts w:eastAsia="Times New Roman"/>
                <w:iCs/>
                <w:sz w:val="20"/>
                <w:szCs w:val="24"/>
              </w:rPr>
              <w:instrText xml:space="preserve"> REF  BusName </w:instrText>
            </w:r>
            <w:r w:rsidRPr="00A74681">
              <w:rPr>
                <w:rFonts w:eastAsia="Times New Roman"/>
                <w:iCs/>
                <w:sz w:val="20"/>
                <w:szCs w:val="24"/>
              </w:rPr>
              <w:fldChar w:fldCharType="separate"/>
            </w:r>
            <w:r w:rsidR="007E0BCB" w:rsidRPr="00A74681">
              <w:rPr>
                <w:rFonts w:eastAsia="Times New Roman"/>
                <w:noProof/>
                <w:sz w:val="20"/>
                <w:szCs w:val="24"/>
              </w:rPr>
              <w:t xml:space="preserve">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Address</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iCs/>
                <w:sz w:val="20"/>
                <w:szCs w:val="24"/>
              </w:rPr>
            </w:pPr>
            <w:r w:rsidRPr="00A74681">
              <w:rPr>
                <w:rFonts w:eastAsia="Times New Roman"/>
                <w:iCs/>
                <w:sz w:val="20"/>
                <w:szCs w:val="24"/>
              </w:rPr>
              <w:t>City, State, Zip</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bl>
    <w:p w:rsidR="007E0BCB" w:rsidRDefault="007E0BCB" w:rsidP="007E0BCB">
      <w:pPr>
        <w:spacing w:after="0" w:line="240" w:lineRule="auto"/>
        <w:rPr>
          <w:rFonts w:eastAsia="Times New Roman"/>
          <w:sz w:val="20"/>
          <w:szCs w:val="24"/>
        </w:rPr>
      </w:pPr>
    </w:p>
    <w:p w:rsidR="003F157F" w:rsidRDefault="003F157F">
      <w:pPr>
        <w:rPr>
          <w:rFonts w:eastAsia="Times New Roman"/>
          <w:sz w:val="20"/>
          <w:szCs w:val="24"/>
        </w:rPr>
      </w:pPr>
      <w:r>
        <w:rPr>
          <w:rFonts w:eastAsia="Times New Roman"/>
          <w:sz w:val="20"/>
          <w:szCs w:val="24"/>
        </w:rPr>
        <w:br w:type="page"/>
      </w:r>
    </w:p>
    <w:p w:rsidR="007E0BCB" w:rsidRPr="003A5E6A" w:rsidRDefault="007E0BCB" w:rsidP="007E0BCB">
      <w:pPr>
        <w:spacing w:after="0" w:line="240" w:lineRule="auto"/>
      </w:pPr>
      <w:r w:rsidRPr="003A5E6A">
        <w:lastRenderedPageBreak/>
        <w:t xml:space="preserve">STATE OF </w:t>
      </w:r>
      <w:r>
        <w:t>_______________________________</w:t>
      </w:r>
    </w:p>
    <w:p w:rsidR="007E0BCB" w:rsidRDefault="007E0BCB" w:rsidP="007E0BCB">
      <w:pPr>
        <w:spacing w:after="0" w:line="240" w:lineRule="auto"/>
      </w:pPr>
      <w:r w:rsidRPr="003A5E6A">
        <w:t>COUNTY OF</w:t>
      </w:r>
      <w:r>
        <w:t xml:space="preserve">                           </w:t>
      </w:r>
      <w:proofErr w:type="gramStart"/>
      <w:r>
        <w:t xml:space="preserve">  </w:t>
      </w:r>
      <w:r w:rsidRPr="003A5E6A">
        <w:t>)</w:t>
      </w:r>
      <w:proofErr w:type="gramEnd"/>
      <w:r w:rsidRPr="003A5E6A">
        <w:t xml:space="preserve">  </w:t>
      </w:r>
      <w:proofErr w:type="spellStart"/>
      <w:r w:rsidRPr="003A5E6A">
        <w:t>ss</w:t>
      </w:r>
      <w:proofErr w:type="spellEnd"/>
      <w:r w:rsidRPr="003A5E6A">
        <w:t>:</w:t>
      </w:r>
    </w:p>
    <w:p w:rsidR="007E0BCB" w:rsidRPr="003A5E6A" w:rsidRDefault="007E0BCB" w:rsidP="007E0BCB">
      <w:pPr>
        <w:spacing w:after="0" w:line="240" w:lineRule="auto"/>
      </w:pPr>
    </w:p>
    <w:p w:rsidR="007E0BCB" w:rsidRPr="003A5E6A" w:rsidRDefault="007E0BCB" w:rsidP="007E0BCB">
      <w:pPr>
        <w:spacing w:line="360" w:lineRule="auto"/>
        <w:ind w:firstLine="720"/>
      </w:pPr>
      <w:r w:rsidRPr="003A5E6A">
        <w:t xml:space="preserve">On the </w:t>
      </w:r>
      <w:r>
        <w:t>______</w:t>
      </w:r>
      <w:r w:rsidRPr="003A5E6A">
        <w:t xml:space="preserve"> day of </w:t>
      </w:r>
      <w:r>
        <w:t>__________, 201_</w:t>
      </w:r>
      <w:r w:rsidRPr="003A5E6A">
        <w:t>, before me, the undersigned, a Notary Public in and for the State</w:t>
      </w:r>
      <w:r>
        <w:t xml:space="preserve"> of __________</w:t>
      </w:r>
      <w:r w:rsidRPr="003A5E6A">
        <w:t xml:space="preserve">, personally appeared </w:t>
      </w:r>
      <w:r>
        <w:t>_______________________________</w:t>
      </w:r>
      <w:r w:rsidRPr="003A5E6A">
        <w:t>, personally known to me or proved to me on the basis of satisfactory evidence to be the individual whose name is subscribed to th</w:t>
      </w:r>
      <w:r>
        <w:t xml:space="preserve">is certification and said person </w:t>
      </w:r>
      <w:r w:rsidRPr="003A5E6A">
        <w:t>executed this instrument.</w:t>
      </w:r>
    </w:p>
    <w:p w:rsidR="007E0BCB" w:rsidRPr="003A5E6A" w:rsidRDefault="007E0BCB" w:rsidP="007E0BCB">
      <w:pPr>
        <w:spacing w:line="240" w:lineRule="auto"/>
      </w:pPr>
    </w:p>
    <w:p w:rsidR="007E0BCB" w:rsidRPr="003A5E6A" w:rsidRDefault="007E0BCB" w:rsidP="007E0BCB">
      <w:pPr>
        <w:spacing w:line="240" w:lineRule="auto"/>
      </w:pPr>
      <w:r w:rsidRPr="003A5E6A">
        <w:tab/>
      </w:r>
      <w:r w:rsidRPr="003A5E6A">
        <w:tab/>
      </w:r>
      <w:r w:rsidRPr="003A5E6A">
        <w:tab/>
      </w:r>
      <w:r w:rsidRPr="003A5E6A">
        <w:tab/>
      </w:r>
      <w:r w:rsidRPr="003A5E6A">
        <w:tab/>
      </w:r>
      <w:r w:rsidRPr="003A5E6A">
        <w:tab/>
      </w:r>
      <w:r w:rsidRPr="003A5E6A">
        <w:tab/>
      </w:r>
      <w:r w:rsidRPr="003A5E6A">
        <w:tab/>
        <w:t>__________________________</w:t>
      </w:r>
    </w:p>
    <w:p w:rsidR="007E0BCB" w:rsidRDefault="007E0BCB" w:rsidP="007E0BCB">
      <w:pPr>
        <w:spacing w:line="240" w:lineRule="auto"/>
      </w:pPr>
      <w:r w:rsidRPr="003A5E6A">
        <w:tab/>
      </w:r>
      <w:r w:rsidRPr="003A5E6A">
        <w:tab/>
      </w:r>
      <w:r w:rsidRPr="003A5E6A">
        <w:tab/>
      </w:r>
      <w:r w:rsidRPr="003A5E6A">
        <w:tab/>
      </w:r>
      <w:r w:rsidRPr="003A5E6A">
        <w:tab/>
      </w:r>
      <w:r w:rsidRPr="003A5E6A">
        <w:tab/>
      </w:r>
      <w:r w:rsidRPr="003A5E6A">
        <w:tab/>
      </w:r>
      <w:r w:rsidRPr="003A5E6A">
        <w:tab/>
      </w:r>
      <w:r w:rsidRPr="003A5E6A">
        <w:tab/>
        <w:t xml:space="preserve">   Notary Public</w:t>
      </w:r>
    </w:p>
    <w:p w:rsidR="00BC23DA" w:rsidRPr="006E49D8" w:rsidRDefault="00BC23DA" w:rsidP="00BC23DA">
      <w:pPr>
        <w:autoSpaceDE w:val="0"/>
        <w:autoSpaceDN w:val="0"/>
        <w:adjustRightInd w:val="0"/>
        <w:spacing w:after="0" w:line="240" w:lineRule="auto"/>
        <w:rPr>
          <w:rFonts w:asciiTheme="minorHAnsi" w:hAnsiTheme="minorHAnsi" w:cs="Times New Roman"/>
          <w:sz w:val="28"/>
          <w:szCs w:val="28"/>
        </w:rPr>
      </w:pPr>
    </w:p>
    <w:p w:rsidR="00BC23DA" w:rsidRPr="006E49D8" w:rsidRDefault="00BC23DA" w:rsidP="00BC23DA">
      <w:pPr>
        <w:rPr>
          <w:rFonts w:asciiTheme="minorHAnsi" w:hAnsiTheme="minorHAnsi"/>
          <w:sz w:val="28"/>
          <w:szCs w:val="28"/>
        </w:rPr>
      </w:pPr>
    </w:p>
    <w:p w:rsidR="004E0941" w:rsidRPr="006E49D8" w:rsidRDefault="004E0941" w:rsidP="00E6401D">
      <w:pPr>
        <w:pStyle w:val="Header"/>
        <w:tabs>
          <w:tab w:val="clear" w:pos="4680"/>
          <w:tab w:val="clear" w:pos="9360"/>
          <w:tab w:val="left" w:pos="2685"/>
        </w:tabs>
        <w:rPr>
          <w:rFonts w:ascii="Bodoni MT" w:hAnsi="Bodoni MT"/>
          <w:b/>
          <w:sz w:val="28"/>
          <w:szCs w:val="28"/>
        </w:rPr>
      </w:pPr>
    </w:p>
    <w:p w:rsidR="00F63458" w:rsidRDefault="00F63458" w:rsidP="00E6401D">
      <w:pPr>
        <w:pStyle w:val="Header"/>
        <w:tabs>
          <w:tab w:val="clear" w:pos="4680"/>
          <w:tab w:val="clear" w:pos="9360"/>
          <w:tab w:val="left" w:pos="2685"/>
        </w:tabs>
        <w:rPr>
          <w:rFonts w:ascii="Bodoni MT" w:hAnsi="Bodoni MT"/>
          <w:b/>
          <w:sz w:val="20"/>
          <w:szCs w:val="20"/>
        </w:rPr>
      </w:pPr>
    </w:p>
    <w:p w:rsidR="00A82D4B" w:rsidRDefault="00A82D4B" w:rsidP="006E49D8">
      <w:pPr>
        <w:pStyle w:val="Header"/>
        <w:tabs>
          <w:tab w:val="clear" w:pos="4680"/>
          <w:tab w:val="clear" w:pos="9360"/>
          <w:tab w:val="left" w:pos="2685"/>
        </w:tabs>
        <w:rPr>
          <w:sz w:val="16"/>
          <w:szCs w:val="16"/>
        </w:rPr>
      </w:pPr>
    </w:p>
    <w:sectPr w:rsidR="00A82D4B" w:rsidSect="004C41B8">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72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D0" w:rsidRDefault="003215D0" w:rsidP="00BF2E78">
      <w:pPr>
        <w:spacing w:after="0" w:line="240" w:lineRule="auto"/>
      </w:pPr>
      <w:r>
        <w:separator/>
      </w:r>
    </w:p>
  </w:endnote>
  <w:endnote w:type="continuationSeparator" w:id="0">
    <w:p w:rsidR="003215D0" w:rsidRDefault="003215D0" w:rsidP="00BF2E78">
      <w:pPr>
        <w:spacing w:after="0" w:line="240" w:lineRule="auto"/>
      </w:pPr>
      <w:r>
        <w:continuationSeparator/>
      </w:r>
    </w:p>
  </w:endnote>
  <w:endnote w:type="continuationNotice" w:id="1">
    <w:p w:rsidR="003215D0" w:rsidRDefault="00321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7F" w:rsidRDefault="003F1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Default="00C247AF" w:rsidP="004C41B8">
    <w:pPr>
      <w:pStyle w:val="Footer"/>
      <w:pBdr>
        <w:bottom w:val="single" w:sz="12" w:space="1" w:color="auto"/>
      </w:pBdr>
      <w:jc w:val="both"/>
      <w:rPr>
        <w:sz w:val="16"/>
        <w:szCs w:val="16"/>
      </w:rPr>
    </w:pPr>
  </w:p>
  <w:p w:rsidR="00C247AF" w:rsidRPr="004C41B8" w:rsidRDefault="00C247AF" w:rsidP="004C41B8">
    <w:pPr>
      <w:tabs>
        <w:tab w:val="right" w:pos="10080"/>
      </w:tabs>
      <w:spacing w:before="120" w:after="0"/>
      <w:rPr>
        <w:sz w:val="18"/>
        <w:szCs w:val="18"/>
      </w:rPr>
    </w:pPr>
    <w:r w:rsidRPr="004C41B8">
      <w:rPr>
        <w:sz w:val="18"/>
        <w:szCs w:val="18"/>
      </w:rPr>
      <w:t>Diversity Questionnaire</w:t>
    </w:r>
    <w:r w:rsidRPr="004C41B8">
      <w:rPr>
        <w:sz w:val="18"/>
        <w:szCs w:val="18"/>
      </w:rPr>
      <w:tab/>
    </w:r>
    <w:sdt>
      <w:sdtPr>
        <w:rPr>
          <w:sz w:val="18"/>
          <w:szCs w:val="18"/>
        </w:rPr>
        <w:id w:val="250395305"/>
        <w:docPartObj>
          <w:docPartGallery w:val="Page Numbers (Top of Page)"/>
          <w:docPartUnique/>
        </w:docPartObj>
      </w:sdtPr>
      <w:sdtEndPr/>
      <w:sdtContent>
        <w:r w:rsidRPr="004C41B8">
          <w:rPr>
            <w:sz w:val="18"/>
            <w:szCs w:val="18"/>
          </w:rPr>
          <w:t xml:space="preserve">Page </w:t>
        </w:r>
        <w:r w:rsidR="001631EA" w:rsidRPr="004C41B8">
          <w:rPr>
            <w:sz w:val="18"/>
            <w:szCs w:val="18"/>
          </w:rPr>
          <w:fldChar w:fldCharType="begin"/>
        </w:r>
        <w:r w:rsidRPr="004C41B8">
          <w:rPr>
            <w:sz w:val="18"/>
            <w:szCs w:val="18"/>
          </w:rPr>
          <w:instrText xml:space="preserve"> PAGE </w:instrText>
        </w:r>
        <w:r w:rsidR="001631EA" w:rsidRPr="004C41B8">
          <w:rPr>
            <w:sz w:val="18"/>
            <w:szCs w:val="18"/>
          </w:rPr>
          <w:fldChar w:fldCharType="separate"/>
        </w:r>
        <w:r w:rsidR="000D2056">
          <w:rPr>
            <w:noProof/>
            <w:sz w:val="18"/>
            <w:szCs w:val="18"/>
          </w:rPr>
          <w:t>4</w:t>
        </w:r>
        <w:r w:rsidR="001631EA" w:rsidRPr="004C41B8">
          <w:rPr>
            <w:sz w:val="18"/>
            <w:szCs w:val="18"/>
          </w:rPr>
          <w:fldChar w:fldCharType="end"/>
        </w:r>
        <w:r w:rsidRPr="004C41B8">
          <w:rPr>
            <w:sz w:val="18"/>
            <w:szCs w:val="18"/>
          </w:rPr>
          <w:t xml:space="preserve"> of </w:t>
        </w:r>
        <w:r w:rsidR="001631EA" w:rsidRPr="004C41B8">
          <w:rPr>
            <w:sz w:val="18"/>
            <w:szCs w:val="18"/>
          </w:rPr>
          <w:fldChar w:fldCharType="begin"/>
        </w:r>
        <w:r w:rsidRPr="004C41B8">
          <w:rPr>
            <w:sz w:val="18"/>
            <w:szCs w:val="18"/>
          </w:rPr>
          <w:instrText xml:space="preserve"> NUMPAGES  </w:instrText>
        </w:r>
        <w:r w:rsidR="001631EA" w:rsidRPr="004C41B8">
          <w:rPr>
            <w:sz w:val="18"/>
            <w:szCs w:val="18"/>
          </w:rPr>
          <w:fldChar w:fldCharType="separate"/>
        </w:r>
        <w:r w:rsidR="000D2056">
          <w:rPr>
            <w:noProof/>
            <w:sz w:val="18"/>
            <w:szCs w:val="18"/>
          </w:rPr>
          <w:t>4</w:t>
        </w:r>
        <w:r w:rsidR="001631EA" w:rsidRPr="004C41B8">
          <w:rPr>
            <w:sz w:val="18"/>
            <w:szCs w:val="18"/>
          </w:rPr>
          <w:fldChar w:fldCharType="end"/>
        </w:r>
      </w:sdtContent>
    </w:sdt>
  </w:p>
  <w:p w:rsidR="00C247AF" w:rsidRPr="004C41B8" w:rsidRDefault="00C247AF" w:rsidP="004C41B8">
    <w:pPr>
      <w:pStyle w:val="Footer"/>
      <w:tabs>
        <w:tab w:val="clear" w:pos="9360"/>
        <w:tab w:val="right" w:pos="10080"/>
      </w:tabs>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25273"/>
      <w:docPartObj>
        <w:docPartGallery w:val="Page Numbers (Top of Page)"/>
        <w:docPartUnique/>
      </w:docPartObj>
    </w:sdtPr>
    <w:sdtEndPr/>
    <w:sdtContent>
      <w:p w:rsidR="00C247AF" w:rsidRDefault="00C247AF" w:rsidP="007B1FA5">
        <w:pPr>
          <w:pBdr>
            <w:bottom w:val="single" w:sz="12" w:space="0" w:color="auto"/>
          </w:pBdr>
          <w:spacing w:after="0" w:line="240" w:lineRule="auto"/>
          <w:jc w:val="right"/>
        </w:pPr>
      </w:p>
      <w:p w:rsidR="00C247AF" w:rsidRDefault="00C247AF" w:rsidP="007B1FA5">
        <w:pPr>
          <w:spacing w:before="120" w:after="0" w:line="240" w:lineRule="auto"/>
          <w:jc w:val="right"/>
        </w:pPr>
        <w:r w:rsidRPr="007B1FA5">
          <w:rPr>
            <w:sz w:val="18"/>
            <w:szCs w:val="18"/>
          </w:rPr>
          <w:t xml:space="preserve">Page </w:t>
        </w:r>
        <w:r w:rsidR="001631EA" w:rsidRPr="007B1FA5">
          <w:rPr>
            <w:sz w:val="18"/>
            <w:szCs w:val="18"/>
          </w:rPr>
          <w:fldChar w:fldCharType="begin"/>
        </w:r>
        <w:r w:rsidRPr="007B1FA5">
          <w:rPr>
            <w:sz w:val="18"/>
            <w:szCs w:val="18"/>
          </w:rPr>
          <w:instrText xml:space="preserve"> PAGE </w:instrText>
        </w:r>
        <w:r w:rsidR="001631EA" w:rsidRPr="007B1FA5">
          <w:rPr>
            <w:sz w:val="18"/>
            <w:szCs w:val="18"/>
          </w:rPr>
          <w:fldChar w:fldCharType="separate"/>
        </w:r>
        <w:r w:rsidR="000D2056">
          <w:rPr>
            <w:noProof/>
            <w:sz w:val="18"/>
            <w:szCs w:val="18"/>
          </w:rPr>
          <w:t>1</w:t>
        </w:r>
        <w:r w:rsidR="001631EA" w:rsidRPr="007B1FA5">
          <w:rPr>
            <w:sz w:val="18"/>
            <w:szCs w:val="18"/>
          </w:rPr>
          <w:fldChar w:fldCharType="end"/>
        </w:r>
        <w:r w:rsidRPr="007B1FA5">
          <w:rPr>
            <w:sz w:val="18"/>
            <w:szCs w:val="18"/>
          </w:rPr>
          <w:t xml:space="preserve"> of </w:t>
        </w:r>
        <w:r w:rsidR="001631EA" w:rsidRPr="007B1FA5">
          <w:rPr>
            <w:sz w:val="18"/>
            <w:szCs w:val="18"/>
          </w:rPr>
          <w:fldChar w:fldCharType="begin"/>
        </w:r>
        <w:r w:rsidRPr="007B1FA5">
          <w:rPr>
            <w:sz w:val="18"/>
            <w:szCs w:val="18"/>
          </w:rPr>
          <w:instrText xml:space="preserve"> NUMPAGES  </w:instrText>
        </w:r>
        <w:r w:rsidR="001631EA" w:rsidRPr="007B1FA5">
          <w:rPr>
            <w:sz w:val="18"/>
            <w:szCs w:val="18"/>
          </w:rPr>
          <w:fldChar w:fldCharType="separate"/>
        </w:r>
        <w:r w:rsidR="000D2056">
          <w:rPr>
            <w:noProof/>
            <w:sz w:val="18"/>
            <w:szCs w:val="18"/>
          </w:rPr>
          <w:t>4</w:t>
        </w:r>
        <w:r w:rsidR="001631EA" w:rsidRPr="007B1FA5">
          <w:rPr>
            <w:sz w:val="18"/>
            <w:szCs w:val="18"/>
          </w:rPr>
          <w:fldChar w:fldCharType="end"/>
        </w:r>
      </w:p>
    </w:sdtContent>
  </w:sdt>
  <w:p w:rsidR="00C247AF" w:rsidRDefault="00C247AF" w:rsidP="007B1FA5">
    <w:pPr>
      <w:pStyle w:val="Footer"/>
      <w:jc w:val="right"/>
    </w:pPr>
  </w:p>
  <w:p w:rsidR="00C247AF" w:rsidRDefault="00C2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D0" w:rsidRDefault="003215D0" w:rsidP="00BF2E78">
      <w:pPr>
        <w:spacing w:after="0" w:line="240" w:lineRule="auto"/>
      </w:pPr>
      <w:r>
        <w:separator/>
      </w:r>
    </w:p>
  </w:footnote>
  <w:footnote w:type="continuationSeparator" w:id="0">
    <w:p w:rsidR="003215D0" w:rsidRDefault="003215D0" w:rsidP="00BF2E78">
      <w:pPr>
        <w:spacing w:after="0" w:line="240" w:lineRule="auto"/>
      </w:pPr>
      <w:r>
        <w:continuationSeparator/>
      </w:r>
    </w:p>
  </w:footnote>
  <w:footnote w:type="continuationNotice" w:id="1">
    <w:p w:rsidR="003215D0" w:rsidRDefault="003215D0">
      <w:pPr>
        <w:spacing w:after="0" w:line="240" w:lineRule="auto"/>
      </w:pPr>
    </w:p>
  </w:footnote>
  <w:footnote w:id="2">
    <w:p w:rsidR="00C247AF" w:rsidRPr="002D7A6D" w:rsidRDefault="00C247AF">
      <w:pPr>
        <w:pStyle w:val="FootnoteText"/>
        <w:rPr>
          <w:rFonts w:asciiTheme="minorHAnsi" w:hAnsiTheme="minorHAnsi" w:cstheme="minorHAnsi"/>
          <w:sz w:val="18"/>
          <w:szCs w:val="18"/>
        </w:rPr>
      </w:pPr>
      <w:r w:rsidRPr="002D7A6D">
        <w:rPr>
          <w:rStyle w:val="FootnoteReference"/>
          <w:rFonts w:asciiTheme="minorHAnsi" w:hAnsiTheme="minorHAnsi" w:cstheme="minorHAnsi"/>
          <w:sz w:val="18"/>
          <w:szCs w:val="18"/>
        </w:rPr>
        <w:footnoteRef/>
      </w:r>
      <w:r w:rsidRPr="002D7A6D">
        <w:rPr>
          <w:rFonts w:asciiTheme="minorHAnsi" w:hAnsiTheme="minorHAnsi" w:cstheme="minorHAnsi"/>
          <w:sz w:val="18"/>
          <w:szCs w:val="18"/>
        </w:rPr>
        <w:t xml:space="preserve"> Do not include onsite project overhead.</w:t>
      </w:r>
    </w:p>
  </w:footnote>
  <w:footnote w:id="3">
    <w:p w:rsidR="00C247AF" w:rsidRPr="007E0BCB" w:rsidRDefault="00C247AF" w:rsidP="007E0BCB">
      <w:pPr>
        <w:pStyle w:val="FootnoteText"/>
      </w:pPr>
      <w:r w:rsidRPr="007E0BCB">
        <w:rPr>
          <w:rStyle w:val="FootnoteReference"/>
          <w:rFonts w:asciiTheme="minorHAnsi" w:hAnsiTheme="minorHAnsi"/>
          <w:sz w:val="18"/>
        </w:rPr>
        <w:footnoteRef/>
      </w:r>
      <w:r w:rsidRPr="007E0BCB">
        <w:rPr>
          <w:rFonts w:asciiTheme="minorHAnsi" w:hAnsiTheme="minorHAnsi"/>
          <w:sz w:val="18"/>
        </w:rPr>
        <w:t xml:space="preserve"> </w:t>
      </w:r>
      <w:r w:rsidRPr="002D7A6D">
        <w:rPr>
          <w:rFonts w:asciiTheme="minorHAnsi" w:hAnsiTheme="minorHAnsi" w:cstheme="minorHAns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7F" w:rsidRDefault="003F1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Default="00C2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Default="00C2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E80"/>
    <w:multiLevelType w:val="hybridMultilevel"/>
    <w:tmpl w:val="59FC90B8"/>
    <w:lvl w:ilvl="0" w:tplc="5DDEA902">
      <w:start w:val="1"/>
      <w:numFmt w:val="lowerLetter"/>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55892"/>
    <w:multiLevelType w:val="hybridMultilevel"/>
    <w:tmpl w:val="B0260F82"/>
    <w:lvl w:ilvl="0" w:tplc="04090015">
      <w:start w:val="1"/>
      <w:numFmt w:val="upp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6C776D6D"/>
    <w:multiLevelType w:val="hybridMultilevel"/>
    <w:tmpl w:val="493C0ABE"/>
    <w:lvl w:ilvl="0" w:tplc="8A485FA4">
      <w:start w:val="3"/>
      <w:numFmt w:val="upperRoman"/>
      <w:lvlText w:val="(%1)"/>
      <w:lvlJc w:val="left"/>
      <w:pPr>
        <w:ind w:left="630" w:hanging="72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78"/>
    <w:rsid w:val="000064CD"/>
    <w:rsid w:val="00006CBC"/>
    <w:rsid w:val="0001014C"/>
    <w:rsid w:val="00033555"/>
    <w:rsid w:val="000436D8"/>
    <w:rsid w:val="00062262"/>
    <w:rsid w:val="00062266"/>
    <w:rsid w:val="000B3989"/>
    <w:rsid w:val="000B5A51"/>
    <w:rsid w:val="000D2056"/>
    <w:rsid w:val="000E4650"/>
    <w:rsid w:val="000E6F6A"/>
    <w:rsid w:val="000F25FD"/>
    <w:rsid w:val="0014038B"/>
    <w:rsid w:val="00143565"/>
    <w:rsid w:val="00146478"/>
    <w:rsid w:val="001631EA"/>
    <w:rsid w:val="00174936"/>
    <w:rsid w:val="001772C4"/>
    <w:rsid w:val="00187A43"/>
    <w:rsid w:val="00190A3F"/>
    <w:rsid w:val="00194F36"/>
    <w:rsid w:val="001B6FBE"/>
    <w:rsid w:val="001B7538"/>
    <w:rsid w:val="001D23D8"/>
    <w:rsid w:val="001F0F3B"/>
    <w:rsid w:val="002055DE"/>
    <w:rsid w:val="00244191"/>
    <w:rsid w:val="0025213A"/>
    <w:rsid w:val="002775FA"/>
    <w:rsid w:val="002C6DA4"/>
    <w:rsid w:val="002D7A6D"/>
    <w:rsid w:val="002E260E"/>
    <w:rsid w:val="003215D0"/>
    <w:rsid w:val="00326C52"/>
    <w:rsid w:val="00346073"/>
    <w:rsid w:val="00347F92"/>
    <w:rsid w:val="00391377"/>
    <w:rsid w:val="003B3F58"/>
    <w:rsid w:val="003B50F2"/>
    <w:rsid w:val="003E07E4"/>
    <w:rsid w:val="003F0DB2"/>
    <w:rsid w:val="003F157F"/>
    <w:rsid w:val="003F7DF3"/>
    <w:rsid w:val="00401A9D"/>
    <w:rsid w:val="00425423"/>
    <w:rsid w:val="00427B3D"/>
    <w:rsid w:val="0044165C"/>
    <w:rsid w:val="0044475A"/>
    <w:rsid w:val="004570B7"/>
    <w:rsid w:val="004652C3"/>
    <w:rsid w:val="00470DC0"/>
    <w:rsid w:val="004935DB"/>
    <w:rsid w:val="00496B05"/>
    <w:rsid w:val="004C41B8"/>
    <w:rsid w:val="004E0941"/>
    <w:rsid w:val="004E3F58"/>
    <w:rsid w:val="00526BA9"/>
    <w:rsid w:val="00534989"/>
    <w:rsid w:val="00561F7D"/>
    <w:rsid w:val="00592F1A"/>
    <w:rsid w:val="005961AC"/>
    <w:rsid w:val="005B5685"/>
    <w:rsid w:val="005D566A"/>
    <w:rsid w:val="005E070A"/>
    <w:rsid w:val="005F1059"/>
    <w:rsid w:val="005F1731"/>
    <w:rsid w:val="006007AB"/>
    <w:rsid w:val="00610A88"/>
    <w:rsid w:val="006319F9"/>
    <w:rsid w:val="006453E3"/>
    <w:rsid w:val="006470AE"/>
    <w:rsid w:val="00684FE6"/>
    <w:rsid w:val="0069439E"/>
    <w:rsid w:val="006A14A4"/>
    <w:rsid w:val="006A20EF"/>
    <w:rsid w:val="006A7AF0"/>
    <w:rsid w:val="006B0482"/>
    <w:rsid w:val="006C00AA"/>
    <w:rsid w:val="006C0BF7"/>
    <w:rsid w:val="006C312E"/>
    <w:rsid w:val="006D3ED0"/>
    <w:rsid w:val="006E07E2"/>
    <w:rsid w:val="006E49D8"/>
    <w:rsid w:val="006E55D6"/>
    <w:rsid w:val="006F08D7"/>
    <w:rsid w:val="007179B9"/>
    <w:rsid w:val="0072728B"/>
    <w:rsid w:val="00727E7E"/>
    <w:rsid w:val="00731737"/>
    <w:rsid w:val="00731D90"/>
    <w:rsid w:val="00740B98"/>
    <w:rsid w:val="007414DE"/>
    <w:rsid w:val="00750A13"/>
    <w:rsid w:val="007821C2"/>
    <w:rsid w:val="00795047"/>
    <w:rsid w:val="00797F97"/>
    <w:rsid w:val="00797FDC"/>
    <w:rsid w:val="007A6C10"/>
    <w:rsid w:val="007B1FA5"/>
    <w:rsid w:val="007B7C54"/>
    <w:rsid w:val="007E0BCB"/>
    <w:rsid w:val="007F5E71"/>
    <w:rsid w:val="007F62F1"/>
    <w:rsid w:val="007F7205"/>
    <w:rsid w:val="007F7249"/>
    <w:rsid w:val="0080068C"/>
    <w:rsid w:val="0082051C"/>
    <w:rsid w:val="0084544E"/>
    <w:rsid w:val="0085592F"/>
    <w:rsid w:val="00876295"/>
    <w:rsid w:val="008E204D"/>
    <w:rsid w:val="008E3301"/>
    <w:rsid w:val="008E3744"/>
    <w:rsid w:val="008F35D9"/>
    <w:rsid w:val="00903E0E"/>
    <w:rsid w:val="0090474B"/>
    <w:rsid w:val="00910B42"/>
    <w:rsid w:val="00916355"/>
    <w:rsid w:val="00926132"/>
    <w:rsid w:val="00932E55"/>
    <w:rsid w:val="00934D25"/>
    <w:rsid w:val="00950B9B"/>
    <w:rsid w:val="00972667"/>
    <w:rsid w:val="00976B7A"/>
    <w:rsid w:val="00982EAA"/>
    <w:rsid w:val="009A2330"/>
    <w:rsid w:val="009C0400"/>
    <w:rsid w:val="009C5748"/>
    <w:rsid w:val="009D03C2"/>
    <w:rsid w:val="009E3F6E"/>
    <w:rsid w:val="009E6CBA"/>
    <w:rsid w:val="00A06BDA"/>
    <w:rsid w:val="00A30976"/>
    <w:rsid w:val="00A46FD8"/>
    <w:rsid w:val="00A614E6"/>
    <w:rsid w:val="00A82D4B"/>
    <w:rsid w:val="00A91D59"/>
    <w:rsid w:val="00AC4298"/>
    <w:rsid w:val="00AD36AA"/>
    <w:rsid w:val="00AE1A2E"/>
    <w:rsid w:val="00B26FF4"/>
    <w:rsid w:val="00B31225"/>
    <w:rsid w:val="00B35E2F"/>
    <w:rsid w:val="00B4416C"/>
    <w:rsid w:val="00B76A9F"/>
    <w:rsid w:val="00B82A3B"/>
    <w:rsid w:val="00B83215"/>
    <w:rsid w:val="00B94365"/>
    <w:rsid w:val="00BC1B25"/>
    <w:rsid w:val="00BC23DA"/>
    <w:rsid w:val="00BC33FF"/>
    <w:rsid w:val="00BE38F1"/>
    <w:rsid w:val="00BF2E78"/>
    <w:rsid w:val="00C02409"/>
    <w:rsid w:val="00C04ED7"/>
    <w:rsid w:val="00C247AF"/>
    <w:rsid w:val="00C25FE8"/>
    <w:rsid w:val="00C269C0"/>
    <w:rsid w:val="00C279D6"/>
    <w:rsid w:val="00C466CC"/>
    <w:rsid w:val="00C735AD"/>
    <w:rsid w:val="00C75BA7"/>
    <w:rsid w:val="00C76084"/>
    <w:rsid w:val="00C951FE"/>
    <w:rsid w:val="00CD3C07"/>
    <w:rsid w:val="00CD502F"/>
    <w:rsid w:val="00CD563F"/>
    <w:rsid w:val="00CE1C9B"/>
    <w:rsid w:val="00D13313"/>
    <w:rsid w:val="00D15742"/>
    <w:rsid w:val="00D15EDD"/>
    <w:rsid w:val="00D269FB"/>
    <w:rsid w:val="00D31A04"/>
    <w:rsid w:val="00D35AFF"/>
    <w:rsid w:val="00D87290"/>
    <w:rsid w:val="00DA44DD"/>
    <w:rsid w:val="00DB058A"/>
    <w:rsid w:val="00DC4E5E"/>
    <w:rsid w:val="00DE5C76"/>
    <w:rsid w:val="00DF2381"/>
    <w:rsid w:val="00E16A52"/>
    <w:rsid w:val="00E23F71"/>
    <w:rsid w:val="00E2535C"/>
    <w:rsid w:val="00E26D4A"/>
    <w:rsid w:val="00E56BFA"/>
    <w:rsid w:val="00E6401D"/>
    <w:rsid w:val="00E65FD0"/>
    <w:rsid w:val="00E90EF8"/>
    <w:rsid w:val="00E951DB"/>
    <w:rsid w:val="00EB0465"/>
    <w:rsid w:val="00EC52FD"/>
    <w:rsid w:val="00EE2B51"/>
    <w:rsid w:val="00EE53F7"/>
    <w:rsid w:val="00EE67C3"/>
    <w:rsid w:val="00F009C1"/>
    <w:rsid w:val="00F30714"/>
    <w:rsid w:val="00F448DC"/>
    <w:rsid w:val="00F518ED"/>
    <w:rsid w:val="00F600ED"/>
    <w:rsid w:val="00F63458"/>
    <w:rsid w:val="00F9296E"/>
    <w:rsid w:val="00FA4BA1"/>
    <w:rsid w:val="00FA5CEA"/>
    <w:rsid w:val="00FA61D1"/>
    <w:rsid w:val="00FB5CDC"/>
    <w:rsid w:val="00FB5E06"/>
    <w:rsid w:val="00FE2C4E"/>
    <w:rsid w:val="00FF6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8686564-9274-499D-AB28-504EB3BB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78"/>
    <w:rPr>
      <w:rFonts w:ascii="Tahoma" w:hAnsi="Tahoma" w:cs="Tahoma"/>
      <w:sz w:val="16"/>
      <w:szCs w:val="16"/>
    </w:rPr>
  </w:style>
  <w:style w:type="paragraph" w:styleId="Header">
    <w:name w:val="header"/>
    <w:basedOn w:val="Normal"/>
    <w:link w:val="HeaderChar"/>
    <w:uiPriority w:val="99"/>
    <w:unhideWhenUsed/>
    <w:rsid w:val="000E6F6A"/>
    <w:pPr>
      <w:tabs>
        <w:tab w:val="center" w:pos="4680"/>
        <w:tab w:val="right" w:pos="9360"/>
      </w:tabs>
      <w:spacing w:after="0" w:line="240" w:lineRule="auto"/>
    </w:pPr>
    <w:rPr>
      <w:rFonts w:cs="Arial"/>
      <w:bCs/>
      <w:color w:val="auto"/>
      <w:szCs w:val="24"/>
    </w:rPr>
  </w:style>
  <w:style w:type="character" w:customStyle="1" w:styleId="HeaderChar">
    <w:name w:val="Header Char"/>
    <w:basedOn w:val="DefaultParagraphFont"/>
    <w:link w:val="Header"/>
    <w:uiPriority w:val="99"/>
    <w:rsid w:val="000E6F6A"/>
    <w:rPr>
      <w:rFonts w:cs="Arial"/>
      <w:bCs/>
      <w:color w:val="auto"/>
      <w:szCs w:val="24"/>
    </w:rPr>
  </w:style>
  <w:style w:type="table" w:styleId="TableGrid">
    <w:name w:val="Table Grid"/>
    <w:basedOn w:val="TableNormal"/>
    <w:uiPriority w:val="59"/>
    <w:rsid w:val="000E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3F"/>
    <w:pPr>
      <w:ind w:left="720"/>
      <w:contextualSpacing/>
    </w:pPr>
  </w:style>
  <w:style w:type="paragraph" w:styleId="Footer">
    <w:name w:val="footer"/>
    <w:basedOn w:val="Normal"/>
    <w:link w:val="FooterChar"/>
    <w:uiPriority w:val="99"/>
    <w:unhideWhenUsed/>
    <w:rsid w:val="00BF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E78"/>
  </w:style>
  <w:style w:type="paragraph" w:styleId="FootnoteText">
    <w:name w:val="footnote text"/>
    <w:basedOn w:val="Normal"/>
    <w:link w:val="FootnoteTextChar"/>
    <w:uiPriority w:val="99"/>
    <w:semiHidden/>
    <w:unhideWhenUsed/>
    <w:rsid w:val="00BC2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3DA"/>
    <w:rPr>
      <w:sz w:val="20"/>
      <w:szCs w:val="20"/>
    </w:rPr>
  </w:style>
  <w:style w:type="character" w:styleId="FootnoteReference">
    <w:name w:val="footnote reference"/>
    <w:basedOn w:val="DefaultParagraphFont"/>
    <w:uiPriority w:val="99"/>
    <w:semiHidden/>
    <w:unhideWhenUsed/>
    <w:rsid w:val="00BC23DA"/>
    <w:rPr>
      <w:vertAlign w:val="superscript"/>
    </w:rPr>
  </w:style>
  <w:style w:type="character" w:styleId="CommentReference">
    <w:name w:val="annotation reference"/>
    <w:basedOn w:val="DefaultParagraphFont"/>
    <w:uiPriority w:val="99"/>
    <w:semiHidden/>
    <w:unhideWhenUsed/>
    <w:rsid w:val="00A06BDA"/>
    <w:rPr>
      <w:sz w:val="16"/>
      <w:szCs w:val="16"/>
    </w:rPr>
  </w:style>
  <w:style w:type="paragraph" w:styleId="CommentText">
    <w:name w:val="annotation text"/>
    <w:basedOn w:val="Normal"/>
    <w:link w:val="CommentTextChar"/>
    <w:uiPriority w:val="99"/>
    <w:semiHidden/>
    <w:unhideWhenUsed/>
    <w:rsid w:val="00A06BDA"/>
    <w:pPr>
      <w:spacing w:line="240" w:lineRule="auto"/>
    </w:pPr>
    <w:rPr>
      <w:sz w:val="20"/>
      <w:szCs w:val="20"/>
    </w:rPr>
  </w:style>
  <w:style w:type="character" w:customStyle="1" w:styleId="CommentTextChar">
    <w:name w:val="Comment Text Char"/>
    <w:basedOn w:val="DefaultParagraphFont"/>
    <w:link w:val="CommentText"/>
    <w:uiPriority w:val="99"/>
    <w:semiHidden/>
    <w:rsid w:val="00A06BDA"/>
    <w:rPr>
      <w:sz w:val="20"/>
      <w:szCs w:val="20"/>
    </w:rPr>
  </w:style>
  <w:style w:type="paragraph" w:styleId="CommentSubject">
    <w:name w:val="annotation subject"/>
    <w:basedOn w:val="CommentText"/>
    <w:next w:val="CommentText"/>
    <w:link w:val="CommentSubjectChar"/>
    <w:uiPriority w:val="99"/>
    <w:semiHidden/>
    <w:unhideWhenUsed/>
    <w:rsid w:val="00A06BDA"/>
    <w:rPr>
      <w:b/>
      <w:bCs/>
    </w:rPr>
  </w:style>
  <w:style w:type="character" w:customStyle="1" w:styleId="CommentSubjectChar">
    <w:name w:val="Comment Subject Char"/>
    <w:basedOn w:val="CommentTextChar"/>
    <w:link w:val="CommentSubject"/>
    <w:uiPriority w:val="99"/>
    <w:semiHidden/>
    <w:rsid w:val="00A06BDA"/>
    <w:rPr>
      <w:b/>
      <w:bCs/>
      <w:sz w:val="20"/>
      <w:szCs w:val="20"/>
    </w:rPr>
  </w:style>
  <w:style w:type="paragraph" w:styleId="Revision">
    <w:name w:val="Revision"/>
    <w:hidden/>
    <w:uiPriority w:val="99"/>
    <w:semiHidden/>
    <w:rsid w:val="006470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0381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840773853">
          <w:marLeft w:val="0"/>
          <w:marRight w:val="0"/>
          <w:marTop w:val="0"/>
          <w:marBottom w:val="0"/>
          <w:divBdr>
            <w:top w:val="none" w:sz="0" w:space="0" w:color="auto"/>
            <w:left w:val="none" w:sz="0" w:space="0" w:color="auto"/>
            <w:bottom w:val="none" w:sz="0" w:space="0" w:color="auto"/>
            <w:right w:val="none" w:sz="0" w:space="0" w:color="auto"/>
          </w:divBdr>
        </w:div>
      </w:divsChild>
    </w:div>
    <w:div w:id="21366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7B335-D84C-4BC5-B147-102B755B1480}">
  <ds:schemaRefs>
    <ds:schemaRef ds:uri="http://schemas.openxmlformats.org/officeDocument/2006/bibliography"/>
  </ds:schemaRefs>
</ds:datastoreItem>
</file>

<file path=customXml/itemProps2.xml><?xml version="1.0" encoding="utf-8"?>
<ds:datastoreItem xmlns:ds="http://schemas.openxmlformats.org/officeDocument/2006/customXml" ds:itemID="{7A1CC465-0A14-4AB5-BA7E-D7FDA324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Harmonick, Phillip (ESD)</dc:creator>
  <cp:lastModifiedBy>Maria Gomes, CPPO</cp:lastModifiedBy>
  <cp:revision>2</cp:revision>
  <cp:lastPrinted>2014-03-24T21:47:00Z</cp:lastPrinted>
  <dcterms:created xsi:type="dcterms:W3CDTF">2017-10-03T18:46:00Z</dcterms:created>
  <dcterms:modified xsi:type="dcterms:W3CDTF">2017-10-03T18:46:00Z</dcterms:modified>
</cp:coreProperties>
</file>