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99" w:rsidRDefault="00231299" w:rsidP="00231299">
      <w:pPr>
        <w:jc w:val="center"/>
        <w:outlineLvl w:val="0"/>
        <w:rPr>
          <w:rFonts w:cs="Arial"/>
          <w:b/>
          <w:sz w:val="22"/>
          <w:szCs w:val="22"/>
        </w:rPr>
      </w:pPr>
      <w:r>
        <w:rPr>
          <w:rFonts w:cs="Arial"/>
          <w:b/>
          <w:sz w:val="22"/>
          <w:szCs w:val="22"/>
        </w:rPr>
        <w:t>Form 100</w:t>
      </w:r>
    </w:p>
    <w:p w:rsidR="00231299" w:rsidRPr="005F17C3" w:rsidRDefault="00231299" w:rsidP="00231299">
      <w:pPr>
        <w:jc w:val="center"/>
        <w:outlineLvl w:val="0"/>
        <w:rPr>
          <w:rFonts w:cs="Arial"/>
          <w:b/>
          <w:sz w:val="22"/>
          <w:szCs w:val="22"/>
        </w:rPr>
      </w:pPr>
      <w:r w:rsidRPr="005F17C3">
        <w:rPr>
          <w:rFonts w:cs="Arial"/>
          <w:b/>
          <w:sz w:val="22"/>
          <w:szCs w:val="22"/>
        </w:rPr>
        <w:t>MINORITY AND WOMEN-OWNED BUSINESS ENTERPRISES – EQUAL</w:t>
      </w:r>
    </w:p>
    <w:p w:rsidR="00231299" w:rsidRPr="005F17C3" w:rsidRDefault="00231299" w:rsidP="00231299">
      <w:pPr>
        <w:jc w:val="center"/>
        <w:outlineLvl w:val="0"/>
        <w:rPr>
          <w:rFonts w:cs="Arial"/>
          <w:b/>
          <w:sz w:val="22"/>
          <w:szCs w:val="22"/>
        </w:rPr>
      </w:pPr>
      <w:r w:rsidRPr="005F17C3">
        <w:rPr>
          <w:rFonts w:cs="Arial"/>
          <w:b/>
          <w:sz w:val="22"/>
          <w:szCs w:val="22"/>
        </w:rPr>
        <w:t>EMPLOYMENT OPPORTUNITY POLICY STATEMENT</w:t>
      </w:r>
    </w:p>
    <w:p w:rsidR="00231299" w:rsidRPr="00E272C9" w:rsidRDefault="00231299" w:rsidP="00231299">
      <w:pPr>
        <w:rPr>
          <w:rFonts w:cs="Arial"/>
        </w:rPr>
      </w:pPr>
    </w:p>
    <w:p w:rsidR="00231299" w:rsidRPr="00E272C9" w:rsidRDefault="00231299" w:rsidP="00231299">
      <w:pPr>
        <w:rPr>
          <w:rFonts w:cs="Arial"/>
        </w:rPr>
      </w:pPr>
      <w:r w:rsidRPr="00E272C9">
        <w:rPr>
          <w:rFonts w:cs="Arial"/>
        </w:rPr>
        <w:t>I, _________________________, the (awardee/contractor</w:t>
      </w:r>
      <w:proofErr w:type="gramStart"/>
      <w:r w:rsidRPr="00E272C9">
        <w:rPr>
          <w:rFonts w:cs="Arial"/>
        </w:rPr>
        <w:t>)_</w:t>
      </w:r>
      <w:proofErr w:type="gramEnd"/>
      <w:r w:rsidRPr="00E272C9">
        <w:rPr>
          <w:rFonts w:cs="Arial"/>
        </w:rPr>
        <w:t>___________________ agree to adopt the following policies with respect to the project being developed or services rendered at :</w:t>
      </w:r>
    </w:p>
    <w:p w:rsidR="00231299" w:rsidRPr="00E272C9" w:rsidRDefault="00231299" w:rsidP="00231299">
      <w:pPr>
        <w:rPr>
          <w:rFonts w:cs="Arial"/>
        </w:rPr>
      </w:pPr>
      <w:r w:rsidRPr="00E272C9">
        <w:rPr>
          <w:rFonts w:cs="Arial"/>
        </w:rPr>
        <w:t>__________________________________________________________________________________</w:t>
      </w:r>
    </w:p>
    <w:p w:rsidR="00231299" w:rsidRPr="00E272C9" w:rsidRDefault="00231299" w:rsidP="00231299">
      <w:pPr>
        <w:rPr>
          <w:rFonts w:cs="Arial"/>
        </w:rPr>
      </w:pP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231299" w:rsidRPr="00E272C9" w:rsidTr="00D81FCF">
        <w:trPr>
          <w:trHeight w:val="358"/>
        </w:trPr>
        <w:tc>
          <w:tcPr>
            <w:tcW w:w="1341" w:type="dxa"/>
            <w:tcBorders>
              <w:top w:val="nil"/>
              <w:left w:val="nil"/>
              <w:bottom w:val="nil"/>
              <w:right w:val="nil"/>
            </w:tcBorders>
            <w:shd w:val="clear" w:color="auto" w:fill="E6E6E6"/>
          </w:tcPr>
          <w:p w:rsidR="00231299" w:rsidRPr="00E272C9" w:rsidRDefault="00231299" w:rsidP="00D81FCF">
            <w:pPr>
              <w:jc w:val="center"/>
              <w:rPr>
                <w:rFonts w:cs="Arial"/>
                <w:b/>
              </w:rPr>
            </w:pPr>
          </w:p>
          <w:p w:rsidR="00231299" w:rsidRPr="00E272C9" w:rsidRDefault="00231299" w:rsidP="00D81FCF">
            <w:pPr>
              <w:jc w:val="center"/>
              <w:rPr>
                <w:rFonts w:cs="Arial"/>
                <w:b/>
              </w:rPr>
            </w:pPr>
            <w:r>
              <w:rPr>
                <w:rFonts w:cs="Arial"/>
                <w:b/>
              </w:rPr>
              <w:t>MWBE</w:t>
            </w:r>
          </w:p>
        </w:tc>
      </w:tr>
    </w:tbl>
    <w:p w:rsidR="00231299" w:rsidRPr="009219F2" w:rsidRDefault="00231299" w:rsidP="00231299">
      <w:pPr>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231299" w:rsidRPr="00E272C9" w:rsidTr="00D81FCF">
        <w:trPr>
          <w:trHeight w:val="358"/>
        </w:trPr>
        <w:tc>
          <w:tcPr>
            <w:tcW w:w="1341" w:type="dxa"/>
            <w:tcBorders>
              <w:top w:val="nil"/>
              <w:left w:val="nil"/>
              <w:bottom w:val="nil"/>
              <w:right w:val="nil"/>
            </w:tcBorders>
            <w:shd w:val="clear" w:color="auto" w:fill="E6E6E6"/>
            <w:vAlign w:val="center"/>
          </w:tcPr>
          <w:p w:rsidR="00231299" w:rsidRPr="00E272C9" w:rsidRDefault="00231299" w:rsidP="00D81FCF">
            <w:pPr>
              <w:jc w:val="center"/>
              <w:rPr>
                <w:rFonts w:cs="Arial"/>
                <w:b/>
              </w:rPr>
            </w:pPr>
          </w:p>
          <w:p w:rsidR="00231299" w:rsidRPr="00E272C9" w:rsidRDefault="00231299" w:rsidP="00D81FCF">
            <w:pPr>
              <w:jc w:val="center"/>
              <w:rPr>
                <w:rFonts w:cs="Arial"/>
                <w:b/>
              </w:rPr>
            </w:pPr>
            <w:r w:rsidRPr="00E272C9">
              <w:rPr>
                <w:rFonts w:cs="Arial"/>
                <w:b/>
              </w:rPr>
              <w:t>EEO</w:t>
            </w:r>
          </w:p>
        </w:tc>
      </w:tr>
    </w:tbl>
    <w:p w:rsidR="00231299" w:rsidRPr="00E272C9" w:rsidRDefault="00231299" w:rsidP="00231299">
      <w:pPr>
        <w:rPr>
          <w:rFonts w:cs="Arial"/>
          <w:b/>
        </w:rPr>
      </w:pPr>
    </w:p>
    <w:p w:rsidR="00231299" w:rsidRPr="00E272C9" w:rsidRDefault="00231299" w:rsidP="00231299">
      <w:pPr>
        <w:ind w:right="792"/>
        <w:rPr>
          <w:rFonts w:cs="Arial"/>
          <w:b/>
        </w:rPr>
        <w:sectPr w:rsidR="00231299" w:rsidRPr="00E272C9" w:rsidSect="00D1055A">
          <w:headerReference w:type="default" r:id="rId12"/>
          <w:pgSz w:w="12240" w:h="15840" w:code="1"/>
          <w:pgMar w:top="1440" w:right="360" w:bottom="1440" w:left="1008" w:header="720" w:footer="720" w:gutter="0"/>
          <w:cols w:space="720"/>
          <w:docGrid w:linePitch="360"/>
        </w:sectPr>
      </w:pPr>
    </w:p>
    <w:p w:rsidR="00231299" w:rsidRPr="00E272C9" w:rsidRDefault="00231299" w:rsidP="00231299">
      <w:pPr>
        <w:jc w:val="both"/>
        <w:outlineLvl w:val="0"/>
        <w:rPr>
          <w:rFonts w:cs="Arial"/>
        </w:rPr>
      </w:pPr>
      <w:r w:rsidRPr="00E272C9">
        <w:rPr>
          <w:rFonts w:cs="Arial"/>
        </w:rPr>
        <w:t xml:space="preserve">This organization will and will cause its contractors and subcontractors to take good faith actions to achieve the </w:t>
      </w:r>
      <w:r>
        <w:rPr>
          <w:rFonts w:cs="Arial"/>
        </w:rPr>
        <w:t>MWBE</w:t>
      </w:r>
      <w:r w:rsidRPr="00E272C9">
        <w:rPr>
          <w:rFonts w:cs="Arial"/>
        </w:rPr>
        <w:t xml:space="preserve"> contract participation goals set by the State for that area in which the State-funded project is located, by taking the following steps:  </w:t>
      </w:r>
    </w:p>
    <w:p w:rsidR="00231299" w:rsidRPr="00E272C9" w:rsidRDefault="00231299" w:rsidP="00231299">
      <w:pPr>
        <w:jc w:val="both"/>
        <w:outlineLvl w:val="0"/>
        <w:rPr>
          <w:rFonts w:cs="Arial"/>
        </w:rPr>
      </w:pPr>
    </w:p>
    <w:p w:rsidR="00231299" w:rsidRPr="00E272C9" w:rsidRDefault="00231299" w:rsidP="00231299">
      <w:pPr>
        <w:numPr>
          <w:ilvl w:val="0"/>
          <w:numId w:val="1"/>
        </w:numPr>
        <w:jc w:val="both"/>
        <w:outlineLvl w:val="0"/>
        <w:rPr>
          <w:rFonts w:cs="Arial"/>
        </w:rPr>
      </w:pPr>
      <w:r w:rsidRPr="00E272C9">
        <w:rPr>
          <w:rFonts w:cs="Arial"/>
        </w:rPr>
        <w:t xml:space="preserve">Actively and affirmatively solicit bids for contracts and subcontracts from qualified State certified MBEs or WBEs, including solicitations to </w:t>
      </w:r>
      <w:r>
        <w:rPr>
          <w:rFonts w:cs="Arial"/>
        </w:rPr>
        <w:t>MWBE</w:t>
      </w:r>
      <w:r w:rsidRPr="00E272C9">
        <w:rPr>
          <w:rFonts w:cs="Arial"/>
        </w:rPr>
        <w:t xml:space="preserve"> contractor associations.</w:t>
      </w:r>
    </w:p>
    <w:p w:rsidR="00231299" w:rsidRPr="00E272C9" w:rsidRDefault="00231299" w:rsidP="00231299">
      <w:pPr>
        <w:numPr>
          <w:ilvl w:val="0"/>
          <w:numId w:val="1"/>
        </w:numPr>
        <w:jc w:val="both"/>
        <w:outlineLvl w:val="0"/>
        <w:rPr>
          <w:rFonts w:cs="Arial"/>
        </w:rPr>
      </w:pPr>
      <w:r w:rsidRPr="00E272C9">
        <w:rPr>
          <w:rFonts w:cs="Arial"/>
        </w:rPr>
        <w:t xml:space="preserve">Request a list of State-certified </w:t>
      </w:r>
      <w:r>
        <w:rPr>
          <w:rFonts w:cs="Arial"/>
        </w:rPr>
        <w:t>MWBEs</w:t>
      </w:r>
      <w:r w:rsidRPr="00E272C9">
        <w:rPr>
          <w:rFonts w:cs="Arial"/>
        </w:rPr>
        <w:t xml:space="preserve"> from </w:t>
      </w:r>
      <w:r>
        <w:rPr>
          <w:rFonts w:cs="Arial"/>
        </w:rPr>
        <w:t>Company</w:t>
      </w:r>
      <w:r w:rsidRPr="00E272C9">
        <w:rPr>
          <w:rFonts w:cs="Arial"/>
        </w:rPr>
        <w:t xml:space="preserve"> and solicit bids from them directly. Such listing is available at </w:t>
      </w:r>
      <w:hyperlink r:id="rId13" w:history="1">
        <w:r w:rsidRPr="00E272C9">
          <w:rPr>
            <w:rStyle w:val="Hyperlink"/>
            <w:rFonts w:cs="Arial"/>
          </w:rPr>
          <w:t>http://www.esd.ny.gov/MWBE.html</w:t>
        </w:r>
      </w:hyperlink>
      <w:r w:rsidRPr="00E272C9">
        <w:rPr>
          <w:rFonts w:cs="Arial"/>
        </w:rPr>
        <w:t>.</w:t>
      </w:r>
    </w:p>
    <w:p w:rsidR="00231299" w:rsidRPr="00E272C9" w:rsidRDefault="00231299" w:rsidP="00231299">
      <w:pPr>
        <w:numPr>
          <w:ilvl w:val="0"/>
          <w:numId w:val="1"/>
        </w:numPr>
        <w:jc w:val="both"/>
        <w:outlineLvl w:val="0"/>
        <w:rPr>
          <w:rFonts w:cs="Arial"/>
        </w:rPr>
      </w:pPr>
      <w:r w:rsidRPr="00E272C9">
        <w:rPr>
          <w:rFonts w:cs="Arial"/>
        </w:rPr>
        <w:t>Ensure that plans, specifications, request for proposals</w:t>
      </w:r>
      <w:r>
        <w:rPr>
          <w:rFonts w:cs="Arial"/>
        </w:rPr>
        <w:t>,</w:t>
      </w:r>
      <w:r w:rsidRPr="00E272C9">
        <w:rPr>
          <w:rFonts w:cs="Arial"/>
        </w:rPr>
        <w:t xml:space="preserve"> and other documents used to secure bids will be made available in sufficient time for review by prospective </w:t>
      </w:r>
      <w:r>
        <w:rPr>
          <w:rFonts w:cs="Arial"/>
        </w:rPr>
        <w:t>MWBEs</w:t>
      </w:r>
      <w:r w:rsidRPr="00E272C9">
        <w:rPr>
          <w:rFonts w:cs="Arial"/>
        </w:rPr>
        <w:t>.</w:t>
      </w:r>
    </w:p>
    <w:p w:rsidR="00231299" w:rsidRPr="00E272C9" w:rsidRDefault="00231299" w:rsidP="00231299">
      <w:pPr>
        <w:numPr>
          <w:ilvl w:val="0"/>
          <w:numId w:val="1"/>
        </w:numPr>
        <w:jc w:val="both"/>
        <w:outlineLvl w:val="0"/>
        <w:rPr>
          <w:rFonts w:cs="Arial"/>
        </w:rPr>
      </w:pPr>
      <w:r w:rsidRPr="00E272C9">
        <w:rPr>
          <w:rFonts w:cs="Arial"/>
        </w:rPr>
        <w:t xml:space="preserve">Where feasible, divide the work into smaller portions to enhance participation by </w:t>
      </w:r>
      <w:r>
        <w:rPr>
          <w:rFonts w:cs="Arial"/>
        </w:rPr>
        <w:t>MWBEs</w:t>
      </w:r>
      <w:r w:rsidRPr="00E272C9">
        <w:rPr>
          <w:rFonts w:cs="Arial"/>
        </w:rPr>
        <w:t xml:space="preserve"> and encourage the formation of joint venture</w:t>
      </w:r>
      <w:r>
        <w:rPr>
          <w:rFonts w:cs="Arial"/>
        </w:rPr>
        <w:t>s</w:t>
      </w:r>
      <w:r w:rsidRPr="00E272C9">
        <w:rPr>
          <w:rFonts w:cs="Arial"/>
        </w:rPr>
        <w:t xml:space="preserve"> and other partnerships among </w:t>
      </w:r>
      <w:r>
        <w:rPr>
          <w:rFonts w:cs="Arial"/>
        </w:rPr>
        <w:t>MWBE</w:t>
      </w:r>
      <w:r w:rsidRPr="00E272C9">
        <w:rPr>
          <w:rFonts w:cs="Arial"/>
        </w:rPr>
        <w:t xml:space="preserve"> contractors to enhance their participation.</w:t>
      </w:r>
    </w:p>
    <w:p w:rsidR="00231299" w:rsidRPr="00E272C9" w:rsidRDefault="00231299" w:rsidP="00231299">
      <w:pPr>
        <w:numPr>
          <w:ilvl w:val="0"/>
          <w:numId w:val="1"/>
        </w:numPr>
        <w:jc w:val="both"/>
        <w:outlineLvl w:val="0"/>
        <w:rPr>
          <w:rFonts w:cs="Arial"/>
        </w:rPr>
      </w:pPr>
      <w:r w:rsidRPr="00E272C9">
        <w:rPr>
          <w:rFonts w:cs="Arial"/>
        </w:rPr>
        <w:t xml:space="preserve">Document and maintain records of bid solicitation, including those to </w:t>
      </w:r>
      <w:r>
        <w:rPr>
          <w:rFonts w:cs="Arial"/>
        </w:rPr>
        <w:t>MWBEs,</w:t>
      </w:r>
      <w:r w:rsidRPr="00E272C9">
        <w:rPr>
          <w:rFonts w:cs="Arial"/>
        </w:rPr>
        <w:t xml:space="preserve"> and the results thereof.  Contractor will also maintain records of actions that its subcontractors have taken toward meeting </w:t>
      </w:r>
      <w:r>
        <w:rPr>
          <w:rFonts w:cs="Arial"/>
        </w:rPr>
        <w:t>MWBE</w:t>
      </w:r>
      <w:r w:rsidRPr="00E272C9">
        <w:rPr>
          <w:rFonts w:cs="Arial"/>
        </w:rPr>
        <w:t xml:space="preserve"> contract participation goals.</w:t>
      </w:r>
    </w:p>
    <w:p w:rsidR="00231299" w:rsidRPr="00E272C9" w:rsidRDefault="00231299" w:rsidP="00231299">
      <w:pPr>
        <w:numPr>
          <w:ilvl w:val="0"/>
          <w:numId w:val="1"/>
        </w:numPr>
        <w:jc w:val="both"/>
        <w:outlineLvl w:val="0"/>
        <w:rPr>
          <w:rFonts w:cs="Arial"/>
        </w:rPr>
      </w:pPr>
      <w:r w:rsidRPr="00E272C9">
        <w:rPr>
          <w:rFonts w:cs="Arial"/>
        </w:rPr>
        <w:t xml:space="preserve">Ensure that progress payments to </w:t>
      </w:r>
      <w:r>
        <w:rPr>
          <w:rFonts w:cs="Arial"/>
        </w:rPr>
        <w:t>MWBEs</w:t>
      </w:r>
      <w:r w:rsidRPr="00E272C9">
        <w:rPr>
          <w:rFonts w:cs="Arial"/>
        </w:rPr>
        <w:t xml:space="preserve"> are made on a timely basis so that undue financial hardship is avoided, and </w:t>
      </w:r>
      <w:r>
        <w:rPr>
          <w:rFonts w:cs="Arial"/>
        </w:rPr>
        <w:t xml:space="preserve">ensure </w:t>
      </w:r>
      <w:r w:rsidRPr="00E272C9">
        <w:rPr>
          <w:rFonts w:cs="Arial"/>
        </w:rPr>
        <w:t xml:space="preserve">that bonding and other credit requirements are waived or appropriate alternatives </w:t>
      </w:r>
      <w:r>
        <w:rPr>
          <w:rFonts w:cs="Arial"/>
        </w:rPr>
        <w:t xml:space="preserve">are </w:t>
      </w:r>
      <w:r w:rsidRPr="00E272C9">
        <w:rPr>
          <w:rFonts w:cs="Arial"/>
        </w:rPr>
        <w:t xml:space="preserve">developed to encourage </w:t>
      </w:r>
      <w:r>
        <w:rPr>
          <w:rFonts w:cs="Arial"/>
        </w:rPr>
        <w:t>MWBE</w:t>
      </w:r>
      <w:r w:rsidRPr="00E272C9">
        <w:rPr>
          <w:rFonts w:cs="Arial"/>
        </w:rPr>
        <w:t xml:space="preserve"> participation.</w:t>
      </w:r>
      <w:r w:rsidRPr="00E272C9">
        <w:rPr>
          <w:rFonts w:cs="Arial"/>
        </w:rPr>
        <w:tab/>
      </w:r>
      <w:r w:rsidRPr="00E272C9">
        <w:rPr>
          <w:rFonts w:cs="Arial"/>
        </w:rPr>
        <w:tab/>
      </w:r>
      <w:r w:rsidRPr="00E272C9">
        <w:rPr>
          <w:rFonts w:cs="Arial"/>
        </w:rPr>
        <w:tab/>
      </w:r>
      <w:r w:rsidRPr="00E272C9">
        <w:rPr>
          <w:rFonts w:cs="Arial"/>
        </w:rPr>
        <w:tab/>
      </w:r>
      <w:r w:rsidRPr="00E272C9">
        <w:rPr>
          <w:rFonts w:cs="Arial"/>
        </w:rPr>
        <w:tab/>
      </w:r>
      <w:r w:rsidRPr="00E272C9">
        <w:rPr>
          <w:rFonts w:cs="Arial"/>
        </w:rPr>
        <w:tab/>
      </w:r>
    </w:p>
    <w:p w:rsidR="00231299" w:rsidRPr="00E272C9" w:rsidRDefault="00231299" w:rsidP="00231299">
      <w:pPr>
        <w:ind w:left="5040"/>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44"/>
        <w:jc w:val="both"/>
        <w:outlineLvl w:val="0"/>
        <w:rPr>
          <w:rFonts w:cs="Arial"/>
        </w:rPr>
      </w:pPr>
    </w:p>
    <w:p w:rsidR="00231299" w:rsidRPr="00E272C9" w:rsidRDefault="00231299" w:rsidP="00231299">
      <w:pPr>
        <w:ind w:left="180"/>
        <w:jc w:val="both"/>
        <w:outlineLvl w:val="0"/>
        <w:rPr>
          <w:rFonts w:cs="Arial"/>
        </w:rPr>
      </w:pPr>
      <w:r w:rsidRPr="00E272C9">
        <w:rPr>
          <w:rFonts w:cs="Arial"/>
        </w:rPr>
        <w:t>(a) This organization will not discriminate against any employee or applicant for employment because of race, creed, color, national origin, sex, age, disability</w:t>
      </w:r>
      <w:r>
        <w:rPr>
          <w:rFonts w:cs="Arial"/>
        </w:rPr>
        <w:t>,</w:t>
      </w:r>
      <w:r w:rsidRPr="00E272C9">
        <w:rPr>
          <w:rFonts w:cs="Arial"/>
        </w:rPr>
        <w:t xml:space="preserve">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workforce on </w:t>
      </w:r>
      <w:r>
        <w:rPr>
          <w:rFonts w:cs="Arial"/>
        </w:rPr>
        <w:t>S</w:t>
      </w:r>
      <w:r w:rsidRPr="00E272C9">
        <w:rPr>
          <w:rFonts w:cs="Arial"/>
        </w:rPr>
        <w:t>tate contracts.</w:t>
      </w:r>
    </w:p>
    <w:p w:rsidR="00231299" w:rsidRPr="00E272C9" w:rsidRDefault="00231299" w:rsidP="00231299">
      <w:pPr>
        <w:ind w:left="144"/>
        <w:jc w:val="both"/>
        <w:outlineLvl w:val="0"/>
        <w:rPr>
          <w:rFonts w:cs="Arial"/>
        </w:rPr>
      </w:pPr>
      <w:r w:rsidRPr="00E272C9">
        <w:rPr>
          <w:rFonts w:cs="Arial"/>
        </w:rPr>
        <w:t>(b)</w:t>
      </w:r>
      <w:r>
        <w:rPr>
          <w:rFonts w:cs="Arial"/>
        </w:rPr>
        <w:t xml:space="preserve"> </w:t>
      </w:r>
      <w:r w:rsidRPr="00E272C9">
        <w:rPr>
          <w:rFonts w:cs="Arial"/>
        </w:rPr>
        <w:t>This organization shall state in all solicitation or advertisements for employees that in the performance of the State contract all qualified applicants will be afforded equal employment opportunities without discrimination because of race, creed, color, national origin, sex</w:t>
      </w:r>
      <w:r>
        <w:rPr>
          <w:rFonts w:cs="Arial"/>
        </w:rPr>
        <w:t>,</w:t>
      </w:r>
      <w:r w:rsidRPr="00E272C9">
        <w:rPr>
          <w:rFonts w:cs="Arial"/>
        </w:rPr>
        <w:t xml:space="preserve"> disability</w:t>
      </w:r>
      <w:r>
        <w:rPr>
          <w:rFonts w:cs="Arial"/>
        </w:rPr>
        <w:t>,</w:t>
      </w:r>
      <w:r w:rsidRPr="00E272C9">
        <w:rPr>
          <w:rFonts w:cs="Arial"/>
        </w:rPr>
        <w:t xml:space="preserve"> or marital status.</w:t>
      </w:r>
    </w:p>
    <w:p w:rsidR="00231299" w:rsidRPr="00E272C9" w:rsidRDefault="00231299" w:rsidP="00231299">
      <w:pPr>
        <w:ind w:left="144"/>
        <w:jc w:val="both"/>
        <w:outlineLvl w:val="0"/>
        <w:rPr>
          <w:rFonts w:cs="Arial"/>
        </w:rPr>
      </w:pPr>
      <w:r>
        <w:rPr>
          <w:rFonts w:cs="Arial"/>
        </w:rPr>
        <w:t>(c) At Company’s</w:t>
      </w:r>
      <w:r w:rsidRPr="00E272C9">
        <w:rPr>
          <w:rFonts w:cs="Arial"/>
        </w:rPr>
        <w:t xml:space="preserve"> request, this organization shall request </w:t>
      </w:r>
      <w:r>
        <w:rPr>
          <w:rFonts w:cs="Arial"/>
        </w:rPr>
        <w:t xml:space="preserve">that </w:t>
      </w:r>
      <w:r w:rsidRPr="00E272C9">
        <w:rPr>
          <w:rFonts w:cs="Arial"/>
        </w:rPr>
        <w:t>each employment agency, labor union, or authorized representative not discriminate on the basis of race, creed, color, national origin, sex, age, disability</w:t>
      </w:r>
      <w:r>
        <w:rPr>
          <w:rFonts w:cs="Arial"/>
        </w:rPr>
        <w:t>,</w:t>
      </w:r>
      <w:r w:rsidRPr="00E272C9">
        <w:rPr>
          <w:rFonts w:cs="Arial"/>
        </w:rPr>
        <w:t xml:space="preserve"> or marital status and that such union or representative will affirmatively cooperate in the implementation of this organization’s obligations herein.  </w:t>
      </w:r>
    </w:p>
    <w:p w:rsidR="00231299" w:rsidRPr="00E272C9" w:rsidRDefault="00231299" w:rsidP="00231299">
      <w:pPr>
        <w:ind w:left="144"/>
        <w:jc w:val="both"/>
        <w:rPr>
          <w:rFonts w:cs="Arial"/>
        </w:rPr>
      </w:pPr>
      <w:r w:rsidRPr="00E272C9">
        <w:rPr>
          <w:rFonts w:cs="Arial"/>
        </w:rPr>
        <w:t xml:space="preserve">(d) Contractor shall comply with the </w:t>
      </w:r>
      <w:r>
        <w:rPr>
          <w:rFonts w:cs="Arial"/>
        </w:rPr>
        <w:t>nondiscrimination provisions required by</w:t>
      </w:r>
      <w:r w:rsidRPr="00E272C9">
        <w:rPr>
          <w:rFonts w:cs="Arial"/>
        </w:rPr>
        <w:t xml:space="preserve"> </w:t>
      </w:r>
      <w:r>
        <w:rPr>
          <w:rFonts w:cs="Arial"/>
        </w:rPr>
        <w:t>New York State Executive Law Article 15 and</w:t>
      </w:r>
      <w:r w:rsidRPr="00E272C9">
        <w:rPr>
          <w:rFonts w:cs="Arial"/>
        </w:rPr>
        <w:t xml:space="preserve"> all other State and </w:t>
      </w:r>
      <w:r>
        <w:rPr>
          <w:rFonts w:cs="Arial"/>
        </w:rPr>
        <w:t>f</w:t>
      </w:r>
      <w:r w:rsidRPr="00E272C9">
        <w:rPr>
          <w:rFonts w:cs="Arial"/>
        </w:rPr>
        <w:t>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w:t>
      </w:r>
      <w:r>
        <w:rPr>
          <w:rFonts w:cs="Arial"/>
        </w:rPr>
        <w:t xml:space="preserve"> follow the requirements of New York State Executive Law Article 15 </w:t>
      </w:r>
      <w:r w:rsidRPr="00E272C9">
        <w:rPr>
          <w:rFonts w:cs="Arial"/>
        </w:rPr>
        <w:t>with regard to non-discrimination on the basis of prior criminal conviction and prior arrest.</w:t>
      </w:r>
    </w:p>
    <w:p w:rsidR="00231299" w:rsidRPr="00E272C9" w:rsidRDefault="00231299" w:rsidP="00231299">
      <w:pPr>
        <w:ind w:left="144"/>
        <w:jc w:val="both"/>
        <w:outlineLvl w:val="0"/>
        <w:rPr>
          <w:rFonts w:cs="Arial"/>
        </w:rPr>
      </w:pPr>
      <w:r w:rsidRPr="00E272C9">
        <w:rPr>
          <w:rFonts w:cs="Arial"/>
        </w:rPr>
        <w:t>(e) This organization will include the provisions of sections (a) through (d) of this agreement in every subcontract in such a manner that the requirements of the subdivisions will be binding upon each subcontractor as to work in connection with the State contract</w:t>
      </w:r>
      <w:r>
        <w:rPr>
          <w:rFonts w:cs="Arial"/>
        </w:rPr>
        <w:t>.</w:t>
      </w:r>
    </w:p>
    <w:p w:rsidR="00231299" w:rsidRPr="00AA2215" w:rsidRDefault="00231299" w:rsidP="00231299">
      <w:pPr>
        <w:ind w:left="144"/>
        <w:jc w:val="both"/>
        <w:outlineLvl w:val="0"/>
        <w:rPr>
          <w:rFonts w:cs="Arial"/>
          <w:sz w:val="18"/>
          <w:szCs w:val="18"/>
        </w:rPr>
        <w:sectPr w:rsidR="00231299" w:rsidRPr="00AA2215">
          <w:type w:val="continuous"/>
          <w:pgSz w:w="12240" w:h="15840" w:code="1"/>
          <w:pgMar w:top="1440" w:right="720" w:bottom="1440" w:left="720" w:header="720" w:footer="720" w:gutter="0"/>
          <w:cols w:num="2" w:space="0"/>
          <w:docGrid w:linePitch="360"/>
        </w:sectPr>
      </w:pPr>
    </w:p>
    <w:p w:rsidR="00231299" w:rsidRPr="00AA2215" w:rsidRDefault="00231299" w:rsidP="00231299">
      <w:pPr>
        <w:ind w:left="720"/>
        <w:outlineLvl w:val="0"/>
        <w:rPr>
          <w:rFonts w:cs="Arial"/>
        </w:rPr>
      </w:pPr>
      <w:r w:rsidRPr="00AA2215">
        <w:rPr>
          <w:rFonts w:cs="Arial"/>
        </w:rPr>
        <w:lastRenderedPageBreak/>
        <w:t>Agreed to this _______ day of ____________________, ____</w:t>
      </w:r>
    </w:p>
    <w:p w:rsidR="00231299" w:rsidRPr="00AA2215" w:rsidRDefault="00231299" w:rsidP="00231299">
      <w:pPr>
        <w:ind w:left="720"/>
        <w:jc w:val="center"/>
        <w:outlineLvl w:val="0"/>
        <w:rPr>
          <w:rFonts w:cs="Arial"/>
        </w:rPr>
      </w:pPr>
    </w:p>
    <w:p w:rsidR="00231299" w:rsidRPr="00AA2215" w:rsidRDefault="00231299" w:rsidP="00231299">
      <w:pPr>
        <w:ind w:left="720"/>
        <w:outlineLvl w:val="0"/>
        <w:rPr>
          <w:rFonts w:cs="Arial"/>
        </w:rPr>
      </w:pPr>
      <w:r w:rsidRPr="00AA2215">
        <w:rPr>
          <w:rFonts w:cs="Arial"/>
        </w:rPr>
        <w:t>By __________________________________________</w:t>
      </w:r>
    </w:p>
    <w:p w:rsidR="00231299" w:rsidRPr="00AA2215" w:rsidRDefault="00231299" w:rsidP="00231299">
      <w:pPr>
        <w:ind w:left="720"/>
        <w:jc w:val="center"/>
        <w:outlineLvl w:val="0"/>
        <w:rPr>
          <w:rFonts w:cs="Arial"/>
        </w:rPr>
      </w:pPr>
    </w:p>
    <w:p w:rsidR="00231299" w:rsidRPr="00AA2215" w:rsidRDefault="00231299" w:rsidP="00231299">
      <w:pPr>
        <w:ind w:left="720"/>
        <w:outlineLvl w:val="0"/>
        <w:rPr>
          <w:rFonts w:cs="Arial"/>
        </w:rPr>
      </w:pPr>
      <w:r w:rsidRPr="00AA2215">
        <w:rPr>
          <w:rFonts w:cs="Arial"/>
        </w:rPr>
        <w:t>Print: _____________________________________ Title:  _____________________________</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r w:rsidRPr="00AA2215">
        <w:rPr>
          <w:rFonts w:cs="Arial"/>
        </w:rPr>
        <w:t xml:space="preserve">_________________________________is designated as the </w:t>
      </w:r>
      <w:r>
        <w:rPr>
          <w:rFonts w:cs="Arial"/>
        </w:rPr>
        <w:t>MWBE Officer</w:t>
      </w:r>
    </w:p>
    <w:p w:rsidR="00231299" w:rsidRPr="000656EE" w:rsidRDefault="00231299" w:rsidP="00231299">
      <w:pPr>
        <w:ind w:left="720"/>
        <w:jc w:val="both"/>
        <w:outlineLvl w:val="0"/>
        <w:rPr>
          <w:rFonts w:cs="Arial"/>
          <w:sz w:val="16"/>
          <w:szCs w:val="16"/>
        </w:rPr>
      </w:pPr>
      <w:r w:rsidRPr="000656EE">
        <w:rPr>
          <w:rFonts w:cs="Arial"/>
          <w:sz w:val="16"/>
          <w:szCs w:val="16"/>
        </w:rPr>
        <w:t>(Name of Designated Liaison)</w:t>
      </w:r>
    </w:p>
    <w:p w:rsidR="00231299" w:rsidRPr="00AA2215" w:rsidRDefault="00231299" w:rsidP="00231299">
      <w:pPr>
        <w:ind w:left="720"/>
        <w:jc w:val="both"/>
        <w:outlineLvl w:val="0"/>
        <w:rPr>
          <w:rFonts w:cs="Arial"/>
        </w:rPr>
      </w:pPr>
      <w:proofErr w:type="gramStart"/>
      <w:r w:rsidRPr="00AA2215">
        <w:rPr>
          <w:rFonts w:cs="Arial"/>
        </w:rPr>
        <w:t>responsible</w:t>
      </w:r>
      <w:proofErr w:type="gramEnd"/>
      <w:r w:rsidRPr="00AA2215">
        <w:rPr>
          <w:rFonts w:cs="Arial"/>
        </w:rPr>
        <w:t xml:space="preserve"> for administering the Minority and Women-Owned Business Enterprises- Equal Employment Opportunity (</w:t>
      </w:r>
      <w:r>
        <w:rPr>
          <w:rFonts w:cs="Arial"/>
        </w:rPr>
        <w:t>MWBE</w:t>
      </w:r>
      <w:r w:rsidRPr="00AA2215">
        <w:rPr>
          <w:rFonts w:cs="Arial"/>
        </w:rPr>
        <w:t>-EEO) program.</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b/>
          <w:u w:val="single"/>
        </w:rPr>
      </w:pPr>
      <w:r>
        <w:rPr>
          <w:rFonts w:cs="Arial"/>
          <w:b/>
          <w:u w:val="single"/>
        </w:rPr>
        <w:t>MWBE</w:t>
      </w:r>
      <w:r w:rsidRPr="00AA2215">
        <w:rPr>
          <w:rFonts w:cs="Arial"/>
          <w:b/>
          <w:u w:val="single"/>
        </w:rPr>
        <w:t xml:space="preserve"> Contract Goals</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r w:rsidRPr="00AA2215">
        <w:rPr>
          <w:rFonts w:cs="Arial"/>
        </w:rPr>
        <w:t>________% Minority and Women Business Enterprise Participation</w:t>
      </w:r>
    </w:p>
    <w:p w:rsidR="00231299" w:rsidRPr="00AA2215" w:rsidRDefault="00231299" w:rsidP="00231299">
      <w:pPr>
        <w:ind w:left="720"/>
        <w:jc w:val="both"/>
        <w:outlineLvl w:val="0"/>
        <w:rPr>
          <w:rFonts w:cs="Arial"/>
        </w:rPr>
      </w:pPr>
      <w:r w:rsidRPr="00AA2215">
        <w:rPr>
          <w:rFonts w:cs="Arial"/>
        </w:rPr>
        <w:t>________% Minority Business Enterprise Participation</w:t>
      </w:r>
    </w:p>
    <w:p w:rsidR="00231299" w:rsidRPr="00AA2215" w:rsidRDefault="00231299" w:rsidP="00231299">
      <w:pPr>
        <w:ind w:left="720"/>
        <w:jc w:val="both"/>
        <w:outlineLvl w:val="0"/>
        <w:rPr>
          <w:rFonts w:cs="Arial"/>
        </w:rPr>
      </w:pPr>
      <w:r w:rsidRPr="00AA2215">
        <w:rPr>
          <w:rFonts w:cs="Arial"/>
        </w:rPr>
        <w:t>________% Women’s Business Enterprise Participation</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b/>
          <w:u w:val="single"/>
        </w:rPr>
      </w:pPr>
      <w:r w:rsidRPr="00AA2215">
        <w:rPr>
          <w:rFonts w:cs="Arial"/>
          <w:b/>
          <w:u w:val="single"/>
        </w:rPr>
        <w:t>EEO Contract Goals</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r w:rsidRPr="00AA2215">
        <w:rPr>
          <w:rFonts w:cs="Arial"/>
        </w:rPr>
        <w:t>________% Minority Labor Force Participation</w:t>
      </w:r>
    </w:p>
    <w:p w:rsidR="00231299" w:rsidRPr="00AA2215" w:rsidRDefault="00231299" w:rsidP="00231299">
      <w:pPr>
        <w:ind w:left="720"/>
        <w:jc w:val="both"/>
        <w:outlineLvl w:val="0"/>
        <w:rPr>
          <w:rFonts w:cs="Arial"/>
        </w:rPr>
      </w:pPr>
      <w:r w:rsidRPr="00AA2215">
        <w:rPr>
          <w:rFonts w:cs="Arial"/>
        </w:rPr>
        <w:t>________% Female Labor Force Participation</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r w:rsidRPr="00AA2215">
        <w:rPr>
          <w:rFonts w:cs="Arial"/>
        </w:rPr>
        <w:t>____________________________________________</w:t>
      </w:r>
    </w:p>
    <w:p w:rsidR="00231299" w:rsidRPr="00AA2215" w:rsidRDefault="00231299" w:rsidP="00231299">
      <w:pPr>
        <w:ind w:left="720"/>
        <w:jc w:val="both"/>
        <w:outlineLvl w:val="0"/>
        <w:rPr>
          <w:rFonts w:cs="Arial"/>
        </w:rPr>
      </w:pPr>
      <w:r w:rsidRPr="00AA2215">
        <w:rPr>
          <w:rFonts w:cs="Arial"/>
        </w:rPr>
        <w:t xml:space="preserve">       (Authorized Representative)</w:t>
      </w: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p>
    <w:p w:rsidR="00231299" w:rsidRPr="00AA2215" w:rsidRDefault="00231299" w:rsidP="00231299">
      <w:pPr>
        <w:ind w:left="720"/>
        <w:jc w:val="both"/>
        <w:outlineLvl w:val="0"/>
        <w:rPr>
          <w:rFonts w:cs="Arial"/>
        </w:rPr>
      </w:pPr>
      <w:r w:rsidRPr="00AA2215">
        <w:rPr>
          <w:rFonts w:cs="Arial"/>
        </w:rPr>
        <w:t>Firm Name:  _________________________________</w:t>
      </w:r>
    </w:p>
    <w:p w:rsidR="00231299" w:rsidRPr="00AA2215" w:rsidRDefault="00231299" w:rsidP="00231299">
      <w:pPr>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Title: _______________________________________</w:t>
      </w:r>
    </w:p>
    <w:p w:rsidR="00231299" w:rsidRPr="00AA2215" w:rsidRDefault="00231299" w:rsidP="00231299">
      <w:pPr>
        <w:tabs>
          <w:tab w:val="left" w:pos="5988"/>
        </w:tabs>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Date: _______________________________________</w:t>
      </w:r>
    </w:p>
    <w:p w:rsidR="00231299" w:rsidRPr="00AA2215" w:rsidRDefault="00231299" w:rsidP="00231299">
      <w:pPr>
        <w:tabs>
          <w:tab w:val="left" w:pos="5988"/>
        </w:tabs>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Phone: ______________________________________</w:t>
      </w:r>
    </w:p>
    <w:p w:rsidR="00231299" w:rsidRPr="00AA2215" w:rsidRDefault="00231299" w:rsidP="00231299">
      <w:pPr>
        <w:tabs>
          <w:tab w:val="left" w:pos="5988"/>
        </w:tabs>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Mailing address: _______________________________</w:t>
      </w:r>
    </w:p>
    <w:p w:rsidR="00231299" w:rsidRDefault="00231299" w:rsidP="00231299">
      <w:pPr>
        <w:tabs>
          <w:tab w:val="left" w:pos="5988"/>
        </w:tabs>
        <w:ind w:left="720"/>
        <w:jc w:val="both"/>
        <w:outlineLvl w:val="0"/>
        <w:rPr>
          <w:rFonts w:cs="Arial"/>
        </w:rPr>
      </w:pPr>
    </w:p>
    <w:p w:rsidR="00231299" w:rsidRDefault="00231299" w:rsidP="00231299">
      <w:pPr>
        <w:tabs>
          <w:tab w:val="left" w:pos="5988"/>
        </w:tabs>
        <w:ind w:left="720"/>
        <w:jc w:val="both"/>
        <w:outlineLvl w:val="0"/>
        <w:rPr>
          <w:rFonts w:cs="Arial"/>
        </w:rPr>
      </w:pPr>
      <w:r w:rsidRPr="00AA2215">
        <w:rPr>
          <w:rFonts w:cs="Arial"/>
        </w:rPr>
        <w:t>_____________________________________________</w:t>
      </w:r>
    </w:p>
    <w:p w:rsidR="00231299" w:rsidRPr="00AA2215" w:rsidRDefault="00231299" w:rsidP="00231299">
      <w:pPr>
        <w:tabs>
          <w:tab w:val="left" w:pos="5988"/>
        </w:tabs>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_____________________________________________</w:t>
      </w:r>
    </w:p>
    <w:p w:rsidR="00231299" w:rsidRDefault="00231299" w:rsidP="00231299">
      <w:pPr>
        <w:tabs>
          <w:tab w:val="left" w:pos="5988"/>
        </w:tabs>
        <w:ind w:left="720"/>
        <w:jc w:val="both"/>
        <w:outlineLvl w:val="0"/>
        <w:rPr>
          <w:rFonts w:cs="Arial"/>
        </w:rPr>
      </w:pPr>
    </w:p>
    <w:p w:rsidR="00231299" w:rsidRPr="00AA2215" w:rsidRDefault="00231299" w:rsidP="00231299">
      <w:pPr>
        <w:tabs>
          <w:tab w:val="left" w:pos="5988"/>
        </w:tabs>
        <w:ind w:left="720"/>
        <w:jc w:val="both"/>
        <w:outlineLvl w:val="0"/>
        <w:rPr>
          <w:rFonts w:cs="Arial"/>
        </w:rPr>
      </w:pPr>
      <w:r w:rsidRPr="00AA2215">
        <w:rPr>
          <w:rFonts w:cs="Arial"/>
        </w:rPr>
        <w:t>_____________________________________________</w:t>
      </w:r>
    </w:p>
    <w:p w:rsidR="00231299" w:rsidRDefault="00231299" w:rsidP="00231299">
      <w:pPr>
        <w:ind w:left="720"/>
        <w:outlineLvl w:val="0"/>
        <w:rPr>
          <w:rFonts w:cs="Arial"/>
          <w:b/>
        </w:rPr>
      </w:pPr>
    </w:p>
    <w:p w:rsidR="00231299" w:rsidRPr="00AA2215" w:rsidRDefault="00231299" w:rsidP="00231299">
      <w:pPr>
        <w:ind w:left="720"/>
        <w:outlineLvl w:val="0"/>
        <w:rPr>
          <w:rFonts w:cs="Arial"/>
          <w:b/>
        </w:rPr>
      </w:pPr>
      <w:r w:rsidRPr="00AA2215">
        <w:rPr>
          <w:rFonts w:cs="Arial"/>
          <w:b/>
        </w:rPr>
        <w:t>This M</w:t>
      </w:r>
      <w:r>
        <w:rPr>
          <w:rFonts w:cs="Arial"/>
          <w:b/>
        </w:rPr>
        <w:t>WBE-EEO</w:t>
      </w:r>
      <w:r w:rsidRPr="00AA2215">
        <w:rPr>
          <w:rFonts w:cs="Arial"/>
          <w:b/>
        </w:rPr>
        <w:t xml:space="preserve"> </w:t>
      </w:r>
      <w:r>
        <w:rPr>
          <w:rFonts w:cs="Arial"/>
          <w:b/>
        </w:rPr>
        <w:t>Policy Statement</w:t>
      </w:r>
      <w:r w:rsidRPr="00AA2215">
        <w:rPr>
          <w:rFonts w:cs="Arial"/>
          <w:b/>
        </w:rPr>
        <w:t xml:space="preserve"> shall be submitted to:</w:t>
      </w:r>
    </w:p>
    <w:p w:rsidR="00231299" w:rsidRPr="00AA2215" w:rsidRDefault="00231299" w:rsidP="00231299">
      <w:pPr>
        <w:ind w:left="720"/>
        <w:jc w:val="both"/>
        <w:rPr>
          <w:rFonts w:cs="Arial"/>
        </w:rPr>
      </w:pPr>
    </w:p>
    <w:p w:rsidR="00DF7F28" w:rsidRPr="00DF7F28" w:rsidRDefault="00DF7F28" w:rsidP="00231299">
      <w:pPr>
        <w:ind w:left="720"/>
        <w:jc w:val="both"/>
        <w:rPr>
          <w:rFonts w:cs="Arial"/>
          <w:b/>
          <w:sz w:val="24"/>
          <w:szCs w:val="24"/>
        </w:rPr>
      </w:pPr>
      <w:r w:rsidRPr="00DF7F28">
        <w:rPr>
          <w:rFonts w:cs="Arial"/>
          <w:b/>
          <w:sz w:val="24"/>
          <w:szCs w:val="24"/>
        </w:rPr>
        <w:t>LIPA</w:t>
      </w:r>
    </w:p>
    <w:p w:rsidR="00231299" w:rsidRPr="00AA2215" w:rsidRDefault="00DF7F28" w:rsidP="00231299">
      <w:pPr>
        <w:ind w:left="720"/>
        <w:jc w:val="both"/>
        <w:rPr>
          <w:rFonts w:cs="Arial"/>
        </w:rPr>
      </w:pPr>
      <w:r>
        <w:rPr>
          <w:rFonts w:cs="Arial"/>
        </w:rPr>
        <w:t>Procurement Office</w:t>
      </w:r>
    </w:p>
    <w:p w:rsidR="00231299" w:rsidRPr="00AA2215" w:rsidRDefault="00DF7F28" w:rsidP="00231299">
      <w:pPr>
        <w:ind w:left="720"/>
        <w:jc w:val="both"/>
        <w:rPr>
          <w:rFonts w:cs="Arial"/>
        </w:rPr>
      </w:pPr>
      <w:r>
        <w:rPr>
          <w:rFonts w:cs="Arial"/>
        </w:rPr>
        <w:t xml:space="preserve">333 Earle </w:t>
      </w:r>
      <w:proofErr w:type="spellStart"/>
      <w:r>
        <w:rPr>
          <w:rFonts w:cs="Arial"/>
        </w:rPr>
        <w:t>Ovington</w:t>
      </w:r>
      <w:proofErr w:type="spellEnd"/>
      <w:r>
        <w:rPr>
          <w:rFonts w:cs="Arial"/>
        </w:rPr>
        <w:t xml:space="preserve"> Blvd.- Suite 403</w:t>
      </w:r>
      <w:bookmarkStart w:id="0" w:name="_GoBack"/>
      <w:bookmarkEnd w:id="0"/>
    </w:p>
    <w:p w:rsidR="00231299" w:rsidRDefault="00DF7F28" w:rsidP="00231299">
      <w:pPr>
        <w:ind w:left="720"/>
        <w:rPr>
          <w:rFonts w:cs="Arial"/>
        </w:rPr>
      </w:pPr>
      <w:r>
        <w:rPr>
          <w:rFonts w:cs="Arial"/>
        </w:rPr>
        <w:t>Uniondal</w:t>
      </w:r>
      <w:r w:rsidR="00231299" w:rsidRPr="00AA2215">
        <w:rPr>
          <w:rFonts w:cs="Arial"/>
        </w:rPr>
        <w:t>e, N</w:t>
      </w:r>
      <w:r w:rsidR="00231299">
        <w:rPr>
          <w:rFonts w:cs="Arial"/>
        </w:rPr>
        <w:t>Y 11</w:t>
      </w:r>
      <w:r>
        <w:rPr>
          <w:rFonts w:cs="Arial"/>
        </w:rPr>
        <w:t>553</w:t>
      </w:r>
    </w:p>
    <w:p w:rsidR="00231299" w:rsidRDefault="00231299" w:rsidP="00231299">
      <w:pPr>
        <w:ind w:left="720"/>
        <w:rPr>
          <w:rFonts w:cs="Arial"/>
        </w:rPr>
      </w:pPr>
    </w:p>
    <w:p w:rsidR="00231299" w:rsidRDefault="00231299" w:rsidP="00231299">
      <w:pPr>
        <w:ind w:left="720"/>
        <w:rPr>
          <w:rFonts w:cs="Arial"/>
        </w:rPr>
      </w:pPr>
    </w:p>
    <w:p w:rsidR="00231299" w:rsidRDefault="00231299" w:rsidP="00231299">
      <w:pPr>
        <w:ind w:left="720"/>
        <w:rPr>
          <w:rFonts w:cs="Arial"/>
        </w:rPr>
      </w:pPr>
    </w:p>
    <w:p w:rsidR="00231299" w:rsidRDefault="00231299" w:rsidP="00231299">
      <w:pPr>
        <w:ind w:left="720"/>
        <w:rPr>
          <w:rFonts w:cs="Arial"/>
        </w:rPr>
      </w:pPr>
    </w:p>
    <w:p w:rsidR="00481C76" w:rsidRDefault="00231299" w:rsidP="00980F2B">
      <w:pPr>
        <w:ind w:left="720"/>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00980F2B">
        <w:rPr>
          <w:rFonts w:cs="Arial"/>
        </w:rPr>
        <w:tab/>
      </w:r>
      <w:r w:rsidRPr="008716BC">
        <w:rPr>
          <w:rFonts w:cs="Arial"/>
          <w:b/>
          <w:sz w:val="16"/>
          <w:szCs w:val="16"/>
        </w:rPr>
        <w:t>MWBE Form 10</w:t>
      </w:r>
      <w:r>
        <w:rPr>
          <w:rFonts w:cs="Arial"/>
          <w:b/>
          <w:sz w:val="16"/>
          <w:szCs w:val="16"/>
        </w:rPr>
        <w:t>0</w:t>
      </w:r>
      <w:r w:rsidRPr="008716BC">
        <w:rPr>
          <w:rFonts w:cs="Arial"/>
          <w:b/>
          <w:sz w:val="16"/>
          <w:szCs w:val="16"/>
        </w:rPr>
        <w:t xml:space="preserve"> (Rev. 0</w:t>
      </w:r>
      <w:r w:rsidR="00DF7F28">
        <w:rPr>
          <w:rFonts w:cs="Arial"/>
          <w:b/>
          <w:sz w:val="16"/>
          <w:szCs w:val="16"/>
        </w:rPr>
        <w:t>9</w:t>
      </w:r>
      <w:r w:rsidRPr="008716BC">
        <w:rPr>
          <w:rFonts w:cs="Arial"/>
          <w:b/>
          <w:sz w:val="16"/>
          <w:szCs w:val="16"/>
        </w:rPr>
        <w:t>/1</w:t>
      </w:r>
      <w:r w:rsidR="00DF7F28">
        <w:rPr>
          <w:rFonts w:cs="Arial"/>
          <w:b/>
          <w:sz w:val="16"/>
          <w:szCs w:val="16"/>
        </w:rPr>
        <w:t>6</w:t>
      </w:r>
      <w:r w:rsidRPr="008716BC">
        <w:rPr>
          <w:rFonts w:cs="Arial"/>
          <w:b/>
          <w:sz w:val="16"/>
          <w:szCs w:val="16"/>
        </w:rPr>
        <w:t>)</w:t>
      </w:r>
      <w:r w:rsidR="00980F2B">
        <w:t xml:space="preserve"> </w:t>
      </w:r>
    </w:p>
    <w:sectPr w:rsidR="00481C76">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1B" w:rsidRDefault="005F1B1B">
      <w:r>
        <w:separator/>
      </w:r>
    </w:p>
  </w:endnote>
  <w:endnote w:type="continuationSeparator" w:id="0">
    <w:p w:rsidR="005F1B1B" w:rsidRDefault="005F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1B" w:rsidRDefault="00980F2B" w:rsidP="00AD612E">
    <w:pPr>
      <w:pStyle w:val="Footer"/>
      <w:rPr>
        <w:rStyle w:val="DocID"/>
      </w:rPr>
    </w:pPr>
    <w:r>
      <w:tab/>
    </w:r>
    <w:r>
      <w:tab/>
    </w:r>
    <w:r w:rsidRPr="003B52EE">
      <w:rPr>
        <w:rStyle w:val="DocID"/>
      </w:rPr>
      <w:fldChar w:fldCharType="begin"/>
    </w:r>
    <w:r w:rsidRPr="003B52EE">
      <w:rPr>
        <w:rStyle w:val="DocID"/>
      </w:rPr>
      <w:instrText xml:space="preserve"> DOCPROPERTY "DOCID" \* MERGEFORMAT </w:instrText>
    </w:r>
    <w:r w:rsidRPr="003B52EE">
      <w:rPr>
        <w:rStyle w:val="DocID"/>
      </w:rPr>
      <w:fldChar w:fldCharType="separate"/>
    </w:r>
    <w:r>
      <w:rPr>
        <w:rStyle w:val="DocID"/>
      </w:rPr>
      <w:t>#2226997 v2</w:t>
    </w:r>
    <w:r w:rsidRPr="003B52EE">
      <w:rPr>
        <w:rStyle w:val="DocID"/>
      </w:rPr>
      <w:fldChar w:fldCharType="end"/>
    </w:r>
  </w:p>
  <w:p w:rsidR="00776E1B" w:rsidRPr="003B52EE" w:rsidRDefault="00980F2B" w:rsidP="00AD612E">
    <w:pPr>
      <w:pStyle w:val="Footer"/>
      <w:rPr>
        <w:rStyle w:val="DocID"/>
      </w:rPr>
    </w:pPr>
    <w:r>
      <w:tab/>
    </w:r>
    <w:r>
      <w:tab/>
    </w:r>
    <w:r w:rsidRPr="003B52EE">
      <w:rPr>
        <w:rStyle w:val="DocID"/>
      </w:rPr>
      <w:fldChar w:fldCharType="begin"/>
    </w:r>
    <w:r w:rsidRPr="003B52EE">
      <w:rPr>
        <w:rStyle w:val="DocID"/>
      </w:rPr>
      <w:instrText xml:space="preserve"> DOCPROPERTY "CLIENTMATTER" \* MERGEFORMAT </w:instrText>
    </w:r>
    <w:r w:rsidRPr="003B52EE">
      <w:rPr>
        <w:rStyle w:val="DocID"/>
      </w:rPr>
      <w:fldChar w:fldCharType="separate"/>
    </w:r>
    <w:r>
      <w:rPr>
        <w:rStyle w:val="DocID"/>
      </w:rPr>
      <w:t>112059-90816</w:t>
    </w:r>
    <w:r w:rsidRPr="003B52EE">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1B" w:rsidRDefault="00980F2B" w:rsidP="006523AF">
    <w:pPr>
      <w:pStyle w:val="Footer"/>
      <w:rPr>
        <w:rStyle w:val="DocID"/>
      </w:rPr>
    </w:pPr>
    <w:r>
      <w:rPr>
        <w:rStyle w:val="DocID"/>
      </w:rPr>
      <w:tab/>
    </w:r>
    <w:r>
      <w:rPr>
        <w:rStyle w:val="DocID"/>
      </w:rPr>
      <w:tab/>
    </w:r>
  </w:p>
  <w:p w:rsidR="00776E1B" w:rsidRDefault="00980F2B" w:rsidP="003650AA">
    <w:pPr>
      <w:pStyle w:val="Footer"/>
      <w:rPr>
        <w:rStyle w:val="DocID"/>
        <w:sz w:val="10"/>
        <w:szCs w:val="10"/>
      </w:rPr>
    </w:pPr>
    <w:r>
      <w:rPr>
        <w:rStyle w:val="DocID"/>
        <w:sz w:val="10"/>
        <w:szCs w:val="10"/>
      </w:rPr>
      <w:tab/>
    </w:r>
    <w:r>
      <w:rPr>
        <w:rStyle w:val="DocID"/>
        <w:sz w:val="10"/>
        <w:szCs w:val="10"/>
      </w:rPr>
      <w:tab/>
    </w:r>
  </w:p>
  <w:p w:rsidR="00776E1B" w:rsidRPr="004F47FE" w:rsidRDefault="00980F2B" w:rsidP="00934F6D">
    <w:pPr>
      <w:pStyle w:val="Footer"/>
      <w:rPr>
        <w:rStyle w:val="DocID"/>
      </w:rPr>
    </w:pPr>
    <w:r>
      <w:rPr>
        <w:rStyle w:val="DocID"/>
      </w:rPr>
      <w:tab/>
    </w:r>
    <w:r>
      <w:rPr>
        <w:rStyle w:val="DocID"/>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1B" w:rsidRDefault="00980F2B" w:rsidP="00AD612E">
    <w:pPr>
      <w:pStyle w:val="Footer"/>
      <w:rPr>
        <w:rStyle w:val="DocID"/>
      </w:rPr>
    </w:pPr>
    <w:r>
      <w:tab/>
    </w:r>
    <w:r>
      <w:tab/>
    </w:r>
    <w:r w:rsidRPr="003B52EE">
      <w:rPr>
        <w:rStyle w:val="DocID"/>
      </w:rPr>
      <w:fldChar w:fldCharType="begin"/>
    </w:r>
    <w:r w:rsidRPr="003B52EE">
      <w:rPr>
        <w:rStyle w:val="DocID"/>
      </w:rPr>
      <w:instrText xml:space="preserve"> DOCPROPERTY "DOCID" \* MERGEFORMAT </w:instrText>
    </w:r>
    <w:r w:rsidRPr="003B52EE">
      <w:rPr>
        <w:rStyle w:val="DocID"/>
      </w:rPr>
      <w:fldChar w:fldCharType="separate"/>
    </w:r>
    <w:r>
      <w:rPr>
        <w:rStyle w:val="DocID"/>
      </w:rPr>
      <w:t>#2226997 v2</w:t>
    </w:r>
    <w:r w:rsidRPr="003B52EE">
      <w:rPr>
        <w:rStyle w:val="DocID"/>
      </w:rPr>
      <w:fldChar w:fldCharType="end"/>
    </w:r>
  </w:p>
  <w:p w:rsidR="00776E1B" w:rsidRPr="003B52EE" w:rsidRDefault="00980F2B" w:rsidP="00AD612E">
    <w:pPr>
      <w:pStyle w:val="Footer"/>
      <w:rPr>
        <w:rStyle w:val="DocID"/>
      </w:rPr>
    </w:pPr>
    <w:r>
      <w:tab/>
    </w:r>
    <w:r>
      <w:tab/>
    </w:r>
    <w:r w:rsidRPr="003B52EE">
      <w:rPr>
        <w:rStyle w:val="DocID"/>
      </w:rPr>
      <w:fldChar w:fldCharType="begin"/>
    </w:r>
    <w:r w:rsidRPr="003B52EE">
      <w:rPr>
        <w:rStyle w:val="DocID"/>
      </w:rPr>
      <w:instrText xml:space="preserve"> DOCPROPERTY "CLIENTMATTER" \* MERGEFORMAT </w:instrText>
    </w:r>
    <w:r w:rsidRPr="003B52EE">
      <w:rPr>
        <w:rStyle w:val="DocID"/>
      </w:rPr>
      <w:fldChar w:fldCharType="separate"/>
    </w:r>
    <w:r>
      <w:rPr>
        <w:rStyle w:val="DocID"/>
      </w:rPr>
      <w:t>112059-90816</w:t>
    </w:r>
    <w:r w:rsidRPr="003B52EE">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1B" w:rsidRDefault="005F1B1B">
      <w:r>
        <w:separator/>
      </w:r>
    </w:p>
  </w:footnote>
  <w:footnote w:type="continuationSeparator" w:id="0">
    <w:p w:rsidR="005F1B1B" w:rsidRDefault="005F1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EC" w:rsidRDefault="00DF7F28">
    <w:pPr>
      <w:pStyle w:val="Header"/>
    </w:pPr>
    <w:r>
      <w:rPr>
        <w:noProof/>
      </w:rPr>
      <w:drawing>
        <wp:inline distT="0" distB="0" distL="0" distR="0" wp14:anchorId="5DB66ECC" wp14:editId="3AC56984">
          <wp:extent cx="1295400" cy="613366"/>
          <wp:effectExtent l="25400" t="0" r="0" b="0"/>
          <wp:docPr id="6" name="Picture 0" descr="LI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PA logo.png"/>
                  <pic:cNvPicPr/>
                </pic:nvPicPr>
                <pic:blipFill>
                  <a:blip r:embed="rId1"/>
                  <a:stretch>
                    <a:fillRect/>
                  </a:stretch>
                </pic:blipFill>
                <pic:spPr>
                  <a:xfrm>
                    <a:off x="0" y="0"/>
                    <a:ext cx="1295400" cy="613366"/>
                  </a:xfrm>
                  <a:prstGeom prst="rect">
                    <a:avLst/>
                  </a:prstGeom>
                </pic:spPr>
              </pic:pic>
            </a:graphicData>
          </a:graphic>
        </wp:inline>
      </w:drawing>
    </w:r>
  </w:p>
  <w:p w:rsidR="00B931EC" w:rsidRDefault="00B9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7884"/>
    <w:multiLevelType w:val="hybridMultilevel"/>
    <w:tmpl w:val="684C9944"/>
    <w:lvl w:ilvl="0" w:tplc="3E3860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99"/>
    <w:rsid w:val="00231299"/>
    <w:rsid w:val="00481C76"/>
    <w:rsid w:val="005F1B1B"/>
    <w:rsid w:val="00980F2B"/>
    <w:rsid w:val="00B931EC"/>
    <w:rsid w:val="00D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9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semiHidden/>
    <w:rsid w:val="00231299"/>
    <w:rPr>
      <w:b w:val="0"/>
      <w:i w:val="0"/>
      <w:caps w:val="0"/>
      <w:smallCaps w:val="0"/>
      <w:strike w:val="0"/>
      <w:dstrike w:val="0"/>
      <w:outline w:val="0"/>
      <w:shadow w:val="0"/>
      <w:emboss w:val="0"/>
      <w:imprint w:val="0"/>
      <w:vanish w:val="0"/>
      <w:color w:val="auto"/>
      <w:w w:val="100"/>
      <w:kern w:val="0"/>
      <w:sz w:val="16"/>
      <w:u w:val="none"/>
      <w:effect w:val="none"/>
      <w:vertAlign w:val="baseline"/>
    </w:rPr>
  </w:style>
  <w:style w:type="paragraph" w:styleId="Footer">
    <w:name w:val="footer"/>
    <w:basedOn w:val="Normal"/>
    <w:link w:val="FooterChar"/>
    <w:semiHidden/>
    <w:rsid w:val="00231299"/>
    <w:pPr>
      <w:tabs>
        <w:tab w:val="center" w:pos="4680"/>
        <w:tab w:val="right" w:pos="9360"/>
      </w:tabs>
    </w:pPr>
  </w:style>
  <w:style w:type="character" w:customStyle="1" w:styleId="FooterChar">
    <w:name w:val="Footer Char"/>
    <w:basedOn w:val="DefaultParagraphFont"/>
    <w:link w:val="Footer"/>
    <w:semiHidden/>
    <w:rsid w:val="00231299"/>
    <w:rPr>
      <w:rFonts w:ascii="Arial" w:eastAsia="Times New Roman" w:hAnsi="Arial" w:cs="Times New Roman"/>
      <w:sz w:val="20"/>
      <w:szCs w:val="20"/>
    </w:rPr>
  </w:style>
  <w:style w:type="character" w:styleId="Hyperlink">
    <w:name w:val="Hyperlink"/>
    <w:rsid w:val="00231299"/>
    <w:rPr>
      <w:color w:val="0000FF"/>
      <w:u w:val="single"/>
    </w:rPr>
  </w:style>
  <w:style w:type="paragraph" w:customStyle="1" w:styleId="DefaultParagraphFontParaCharCharChar">
    <w:name w:val="Default Paragraph Font Para Char Char Char"/>
    <w:basedOn w:val="Normal"/>
    <w:rsid w:val="00231299"/>
    <w:rPr>
      <w:rFonts w:ascii="Garamond" w:eastAsia="SimSun" w:hAnsi="Garamond"/>
      <w:sz w:val="24"/>
    </w:rPr>
  </w:style>
  <w:style w:type="paragraph" w:styleId="Header">
    <w:name w:val="header"/>
    <w:basedOn w:val="Normal"/>
    <w:link w:val="HeaderChar"/>
    <w:uiPriority w:val="99"/>
    <w:unhideWhenUsed/>
    <w:rsid w:val="00B931EC"/>
    <w:pPr>
      <w:tabs>
        <w:tab w:val="center" w:pos="4680"/>
        <w:tab w:val="right" w:pos="9360"/>
      </w:tabs>
    </w:pPr>
  </w:style>
  <w:style w:type="character" w:customStyle="1" w:styleId="HeaderChar">
    <w:name w:val="Header Char"/>
    <w:basedOn w:val="DefaultParagraphFont"/>
    <w:link w:val="Header"/>
    <w:uiPriority w:val="99"/>
    <w:rsid w:val="00B931E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F7F28"/>
    <w:rPr>
      <w:rFonts w:ascii="Tahoma" w:hAnsi="Tahoma" w:cs="Tahoma"/>
      <w:sz w:val="16"/>
      <w:szCs w:val="16"/>
    </w:rPr>
  </w:style>
  <w:style w:type="character" w:customStyle="1" w:styleId="BalloonTextChar">
    <w:name w:val="Balloon Text Char"/>
    <w:basedOn w:val="DefaultParagraphFont"/>
    <w:link w:val="BalloonText"/>
    <w:uiPriority w:val="99"/>
    <w:semiHidden/>
    <w:rsid w:val="00DF7F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9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semiHidden/>
    <w:rsid w:val="00231299"/>
    <w:rPr>
      <w:b w:val="0"/>
      <w:i w:val="0"/>
      <w:caps w:val="0"/>
      <w:smallCaps w:val="0"/>
      <w:strike w:val="0"/>
      <w:dstrike w:val="0"/>
      <w:outline w:val="0"/>
      <w:shadow w:val="0"/>
      <w:emboss w:val="0"/>
      <w:imprint w:val="0"/>
      <w:vanish w:val="0"/>
      <w:color w:val="auto"/>
      <w:w w:val="100"/>
      <w:kern w:val="0"/>
      <w:sz w:val="16"/>
      <w:u w:val="none"/>
      <w:effect w:val="none"/>
      <w:vertAlign w:val="baseline"/>
    </w:rPr>
  </w:style>
  <w:style w:type="paragraph" w:styleId="Footer">
    <w:name w:val="footer"/>
    <w:basedOn w:val="Normal"/>
    <w:link w:val="FooterChar"/>
    <w:semiHidden/>
    <w:rsid w:val="00231299"/>
    <w:pPr>
      <w:tabs>
        <w:tab w:val="center" w:pos="4680"/>
        <w:tab w:val="right" w:pos="9360"/>
      </w:tabs>
    </w:pPr>
  </w:style>
  <w:style w:type="character" w:customStyle="1" w:styleId="FooterChar">
    <w:name w:val="Footer Char"/>
    <w:basedOn w:val="DefaultParagraphFont"/>
    <w:link w:val="Footer"/>
    <w:semiHidden/>
    <w:rsid w:val="00231299"/>
    <w:rPr>
      <w:rFonts w:ascii="Arial" w:eastAsia="Times New Roman" w:hAnsi="Arial" w:cs="Times New Roman"/>
      <w:sz w:val="20"/>
      <w:szCs w:val="20"/>
    </w:rPr>
  </w:style>
  <w:style w:type="character" w:styleId="Hyperlink">
    <w:name w:val="Hyperlink"/>
    <w:rsid w:val="00231299"/>
    <w:rPr>
      <w:color w:val="0000FF"/>
      <w:u w:val="single"/>
    </w:rPr>
  </w:style>
  <w:style w:type="paragraph" w:customStyle="1" w:styleId="DefaultParagraphFontParaCharCharChar">
    <w:name w:val="Default Paragraph Font Para Char Char Char"/>
    <w:basedOn w:val="Normal"/>
    <w:rsid w:val="00231299"/>
    <w:rPr>
      <w:rFonts w:ascii="Garamond" w:eastAsia="SimSun" w:hAnsi="Garamond"/>
      <w:sz w:val="24"/>
    </w:rPr>
  </w:style>
  <w:style w:type="paragraph" w:styleId="Header">
    <w:name w:val="header"/>
    <w:basedOn w:val="Normal"/>
    <w:link w:val="HeaderChar"/>
    <w:uiPriority w:val="99"/>
    <w:unhideWhenUsed/>
    <w:rsid w:val="00B931EC"/>
    <w:pPr>
      <w:tabs>
        <w:tab w:val="center" w:pos="4680"/>
        <w:tab w:val="right" w:pos="9360"/>
      </w:tabs>
    </w:pPr>
  </w:style>
  <w:style w:type="character" w:customStyle="1" w:styleId="HeaderChar">
    <w:name w:val="Header Char"/>
    <w:basedOn w:val="DefaultParagraphFont"/>
    <w:link w:val="Header"/>
    <w:uiPriority w:val="99"/>
    <w:rsid w:val="00B931E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F7F28"/>
    <w:rPr>
      <w:rFonts w:ascii="Tahoma" w:hAnsi="Tahoma" w:cs="Tahoma"/>
      <w:sz w:val="16"/>
      <w:szCs w:val="16"/>
    </w:rPr>
  </w:style>
  <w:style w:type="character" w:customStyle="1" w:styleId="BalloonTextChar">
    <w:name w:val="Balloon Text Char"/>
    <w:basedOn w:val="DefaultParagraphFont"/>
    <w:link w:val="BalloonText"/>
    <w:uiPriority w:val="99"/>
    <w:semiHidden/>
    <w:rsid w:val="00DF7F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d.ny.gov/MWB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FP_x0020_Name xmlns="376c8924-7de8-4c93-a8d4-cef42d39db13" xsi:nil="true"/>
    <Document_x0020_Type xmlns="376c8924-7de8-4c93-a8d4-cef42d39db13" xsi:nil="true"/>
    <Contract_x0020_No xmlns="376c8924-7de8-4c93-a8d4-cef42d39db13" xsi:nil="true"/>
    <_dlc_DocId xmlns="da384a55-ae64-4c8b-afa7-0e2acf18de15">LIPA-801227899-14549</_dlc_DocId>
    <_dlc_DocIdUrl xmlns="da384a55-ae64-4c8b-afa7-0e2acf18de15">
      <Url>https://lipower.sharepoint.com/procurement/_layouts/15/DocIdRedir.aspx?ID=LIPA-801227899-14549</Url>
      <Description>LIPA-801227899-14549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A8D396A376CD47A518B61629C3F61B" ma:contentTypeVersion="78" ma:contentTypeDescription="Create a new document." ma:contentTypeScope="" ma:versionID="e270e980fe6ec77e5e36bc9963f40f30">
  <xsd:schema xmlns:xsd="http://www.w3.org/2001/XMLSchema" xmlns:xs="http://www.w3.org/2001/XMLSchema" xmlns:p="http://schemas.microsoft.com/office/2006/metadata/properties" xmlns:ns2="da384a55-ae64-4c8b-afa7-0e2acf18de15" xmlns:ns3="376c8924-7de8-4c93-a8d4-cef42d39db13" targetNamespace="http://schemas.microsoft.com/office/2006/metadata/properties" ma:root="true" ma:fieldsID="1ddc783696ff4e6bc761eb0812bf2df4" ns2:_="" ns3:_="">
    <xsd:import namespace="da384a55-ae64-4c8b-afa7-0e2acf18de15"/>
    <xsd:import namespace="376c8924-7de8-4c93-a8d4-cef42d39db13"/>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Contract_x0020_No" minOccurs="0"/>
                <xsd:element ref="ns3:RFP_x0020_Name"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84a55-ae64-4c8b-afa7-0e2acf18de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c8924-7de8-4c93-a8d4-cef42d39db13"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element name="Contract_x0020_No" ma:index="12" nillable="true" ma:displayName="Contract No" ma:internalName="Contract_x0020_No">
      <xsd:simpleType>
        <xsd:restriction base="dms:Text">
          <xsd:maxLength value="25"/>
        </xsd:restriction>
      </xsd:simpleType>
    </xsd:element>
    <xsd:element name="RFP_x0020_Name" ma:index="13" nillable="true" ma:displayName="RFP Name" ma:list="{4c28dd9c-eb57-4bcd-a2a7-91bd39f29e31}" ma:internalName="RFP_x0020_Name" ma:showField="Title">
      <xsd:simpleType>
        <xsd:restriction base="dms:Lookup"/>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5CD5CF-E3DA-44BF-8F69-FA69176C35F8}">
  <ds:schemaRef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sharepoint/v4"/>
  </ds:schemaRefs>
</ds:datastoreItem>
</file>

<file path=customXml/itemProps2.xml><?xml version="1.0" encoding="utf-8"?>
<ds:datastoreItem xmlns:ds="http://schemas.openxmlformats.org/officeDocument/2006/customXml" ds:itemID="{D6827CD5-C120-4C65-951F-14E5785A33CC}"/>
</file>

<file path=customXml/itemProps3.xml><?xml version="1.0" encoding="utf-8"?>
<ds:datastoreItem xmlns:ds="http://schemas.openxmlformats.org/officeDocument/2006/customXml" ds:itemID="{4E351F40-F667-48BA-8451-A6BEE3474694}">
  <ds:schemaRefs>
    <ds:schemaRef ds:uri="http://schemas.microsoft.com/sharepoint/v3/contenttype/forms"/>
  </ds:schemaRefs>
</ds:datastoreItem>
</file>

<file path=customXml/itemProps4.xml><?xml version="1.0" encoding="utf-8"?>
<ds:datastoreItem xmlns:ds="http://schemas.openxmlformats.org/officeDocument/2006/customXml" ds:itemID="{C0E057A6-CCA6-42E7-A478-250E7390127F}">
  <ds:schemaRefs>
    <ds:schemaRef ds:uri="http://schemas.openxmlformats.org/officeDocument/2006/bibliography"/>
  </ds:schemaRefs>
</ds:datastoreItem>
</file>

<file path=customXml/itemProps5.xml><?xml version="1.0" encoding="utf-8"?>
<ds:datastoreItem xmlns:ds="http://schemas.openxmlformats.org/officeDocument/2006/customXml" ds:itemID="{1015ABCD-1AB3-4A91-950A-92A50F313217}"/>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PSEG Long Island</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Rhoden, Rosa</dc:creator>
  <cp:lastModifiedBy>Admin</cp:lastModifiedBy>
  <cp:revision>2</cp:revision>
  <dcterms:created xsi:type="dcterms:W3CDTF">2016-09-01T15:00:00Z</dcterms:created>
  <dcterms:modified xsi:type="dcterms:W3CDTF">2016-09-01T15:00:00Z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0x01010084A8D396A376CD47A518B61629C3F61B</vt:lpwstr>
  </property>
  <property fmtid="{D5CDD505-2E9C-101B-9397-08002B2CF9AE}" pid="3" name="_dlc_DocIdItemGuid">
    <vt:lpwstr>8a81b350-b89d-4269-bfd4-bc2921882c3e</vt:lpwstr>
  </property>
</Properties>
</file>